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E16788" w:rsidRPr="00C07932" w14:paraId="32AF78DC" w14:textId="77777777" w:rsidTr="00E16788">
        <w:tc>
          <w:tcPr>
            <w:tcW w:w="1621" w:type="dxa"/>
            <w:tcMar>
              <w:left w:w="0" w:type="dxa"/>
              <w:right w:w="0" w:type="dxa"/>
            </w:tcMar>
          </w:tcPr>
          <w:p w14:paraId="28247D14" w14:textId="77777777" w:rsidR="00E16788" w:rsidRPr="00C07932" w:rsidRDefault="00E16788" w:rsidP="00E16788">
            <w:pPr>
              <w:spacing w:after="200" w:line="276" w:lineRule="auto"/>
              <w:jc w:val="center"/>
              <w:rPr>
                <w:noProof/>
                <w:sz w:val="12"/>
              </w:rPr>
            </w:pPr>
            <w:bookmarkStart w:id="0" w:name="_Hlk7697065"/>
            <w:r w:rsidRPr="00C07932">
              <w:rPr>
                <w:noProof/>
                <w:sz w:val="12"/>
              </w:rPr>
              <w:drawing>
                <wp:inline distT="0" distB="0" distL="0" distR="0" wp14:anchorId="3FE913D3" wp14:editId="6BAA4DF5">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14:paraId="1ADF4029" w14:textId="77777777" w:rsidR="00E16788" w:rsidRPr="00C07932" w:rsidRDefault="00E16788" w:rsidP="00E16788">
            <w:pPr>
              <w:spacing w:after="200" w:line="276" w:lineRule="auto"/>
              <w:jc w:val="center"/>
              <w:rPr>
                <w:noProof/>
                <w:sz w:val="12"/>
              </w:rPr>
            </w:pPr>
            <w:r w:rsidRPr="00C07932">
              <w:rPr>
                <w:noProof/>
                <w:sz w:val="12"/>
              </w:rPr>
              <w:drawing>
                <wp:inline distT="0" distB="0" distL="0" distR="0" wp14:anchorId="7F7D94B4" wp14:editId="0FBEC264">
                  <wp:extent cx="14192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13" w:type="dxa"/>
            <w:tcMar>
              <w:left w:w="0" w:type="dxa"/>
              <w:right w:w="0" w:type="dxa"/>
            </w:tcMar>
          </w:tcPr>
          <w:p w14:paraId="01AD1AD9" w14:textId="77777777" w:rsidR="00E16788" w:rsidRPr="00C07932" w:rsidRDefault="00E16788" w:rsidP="00E16788">
            <w:pPr>
              <w:spacing w:after="200" w:line="276" w:lineRule="auto"/>
              <w:jc w:val="center"/>
              <w:rPr>
                <w:noProof/>
                <w:sz w:val="12"/>
              </w:rPr>
            </w:pPr>
            <w:r w:rsidRPr="00C07932">
              <w:rPr>
                <w:noProof/>
                <w:sz w:val="12"/>
              </w:rPr>
              <w:drawing>
                <wp:inline distT="0" distB="0" distL="0" distR="0" wp14:anchorId="243439B1" wp14:editId="0295FA18">
                  <wp:extent cx="962025" cy="4381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14:paraId="68EBA1EA" w14:textId="77777777" w:rsidR="00E16788" w:rsidRPr="00C07932" w:rsidRDefault="00E16788" w:rsidP="00E16788">
            <w:pPr>
              <w:spacing w:after="200" w:line="276" w:lineRule="auto"/>
              <w:jc w:val="center"/>
              <w:rPr>
                <w:noProof/>
                <w:sz w:val="12"/>
              </w:rPr>
            </w:pPr>
            <w:r w:rsidRPr="00C07932">
              <w:rPr>
                <w:noProof/>
                <w:sz w:val="12"/>
              </w:rPr>
              <w:drawing>
                <wp:inline distT="0" distB="0" distL="0" distR="0" wp14:anchorId="4EA82670" wp14:editId="23D7679D">
                  <wp:extent cx="1457325" cy="4381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bookmarkEnd w:id="0"/>
    <w:p w14:paraId="10BC5B27" w14:textId="5234F15A" w:rsidR="00E16788" w:rsidRDefault="00CB4C71" w:rsidP="00D622F0">
      <w:pPr>
        <w:widowControl w:val="0"/>
        <w:autoSpaceDE w:val="0"/>
        <w:autoSpaceDN w:val="0"/>
        <w:adjustRightInd w:val="0"/>
        <w:rPr>
          <w:b/>
          <w:bCs/>
          <w:color w:val="000000"/>
        </w:rPr>
      </w:pPr>
      <w:r>
        <w:rPr>
          <w:b/>
          <w:bCs/>
          <w:color w:val="000000"/>
        </w:rPr>
        <w:t>GMINA FAŁKÓW</w:t>
      </w:r>
    </w:p>
    <w:p w14:paraId="2501A8BB" w14:textId="77777777" w:rsidR="00E16788" w:rsidRDefault="00E16788" w:rsidP="00D622F0">
      <w:pPr>
        <w:widowControl w:val="0"/>
        <w:autoSpaceDE w:val="0"/>
        <w:autoSpaceDN w:val="0"/>
        <w:adjustRightInd w:val="0"/>
        <w:rPr>
          <w:b/>
          <w:bCs/>
          <w:color w:val="000000"/>
        </w:rPr>
      </w:pPr>
    </w:p>
    <w:p w14:paraId="4BB2E54D" w14:textId="030BB1AB" w:rsidR="00D622F0" w:rsidRPr="00D622F0" w:rsidRDefault="009D2D38" w:rsidP="00D622F0">
      <w:pPr>
        <w:widowControl w:val="0"/>
        <w:autoSpaceDE w:val="0"/>
        <w:autoSpaceDN w:val="0"/>
        <w:adjustRightInd w:val="0"/>
        <w:rPr>
          <w:b/>
          <w:bCs/>
          <w:color w:val="000000"/>
        </w:rPr>
      </w:pPr>
      <w:r>
        <w:rPr>
          <w:b/>
          <w:bCs/>
          <w:color w:val="000000"/>
        </w:rPr>
        <w:t xml:space="preserve">Numer sprawy: </w:t>
      </w:r>
      <w:r w:rsidR="00635893">
        <w:rPr>
          <w:b/>
          <w:bCs/>
          <w:color w:val="000000"/>
        </w:rPr>
        <w:t>ZP.271.2</w:t>
      </w:r>
      <w:r w:rsidR="00813B33">
        <w:rPr>
          <w:b/>
          <w:bCs/>
          <w:color w:val="000000"/>
        </w:rPr>
        <w:t>4</w:t>
      </w:r>
      <w:r w:rsidR="00635893">
        <w:rPr>
          <w:b/>
          <w:bCs/>
          <w:color w:val="000000"/>
        </w:rPr>
        <w:t>.2020.RPOWŚ</w:t>
      </w:r>
      <w:r w:rsidR="00D622F0" w:rsidRPr="00D622F0">
        <w:rPr>
          <w:b/>
          <w:bCs/>
          <w:color w:val="000000"/>
        </w:rPr>
        <w:t xml:space="preserve">                                                           </w:t>
      </w:r>
      <w:r>
        <w:rPr>
          <w:b/>
          <w:bCs/>
          <w:color w:val="000000"/>
        </w:rPr>
        <w:t xml:space="preserve">            Fałków, 20</w:t>
      </w:r>
      <w:r w:rsidR="00A24921">
        <w:rPr>
          <w:b/>
          <w:bCs/>
          <w:color w:val="000000"/>
        </w:rPr>
        <w:t>20</w:t>
      </w:r>
      <w:r w:rsidR="00D622F0" w:rsidRPr="00D622F0">
        <w:rPr>
          <w:b/>
          <w:bCs/>
          <w:color w:val="000000"/>
        </w:rPr>
        <w:t>-</w:t>
      </w:r>
      <w:r w:rsidR="00B0518A">
        <w:rPr>
          <w:b/>
          <w:bCs/>
          <w:color w:val="000000"/>
        </w:rPr>
        <w:t>12</w:t>
      </w:r>
      <w:r w:rsidR="00D622F0" w:rsidRPr="00D622F0">
        <w:rPr>
          <w:b/>
          <w:bCs/>
          <w:color w:val="000000"/>
        </w:rPr>
        <w:t>-</w:t>
      </w:r>
      <w:r w:rsidR="00813B33">
        <w:rPr>
          <w:b/>
          <w:bCs/>
          <w:color w:val="000000"/>
        </w:rPr>
        <w:t>30</w:t>
      </w:r>
    </w:p>
    <w:p w14:paraId="29138CDF" w14:textId="77777777" w:rsidR="008464A2" w:rsidRPr="009A57EE" w:rsidRDefault="008464A2" w:rsidP="008464A2">
      <w:pPr>
        <w:widowControl w:val="0"/>
        <w:autoSpaceDE w:val="0"/>
        <w:autoSpaceDN w:val="0"/>
        <w:adjustRightInd w:val="0"/>
        <w:rPr>
          <w:b/>
          <w:bCs/>
          <w:color w:val="000000"/>
        </w:rPr>
      </w:pPr>
    </w:p>
    <w:p w14:paraId="6E100EF1" w14:textId="77777777" w:rsidR="00E70BAA" w:rsidRPr="009A57EE" w:rsidRDefault="00E70BAA" w:rsidP="000058F5">
      <w:pPr>
        <w:widowControl w:val="0"/>
        <w:autoSpaceDE w:val="0"/>
        <w:autoSpaceDN w:val="0"/>
        <w:adjustRightInd w:val="0"/>
        <w:jc w:val="center"/>
        <w:rPr>
          <w:b/>
          <w:bCs/>
          <w:color w:val="000000"/>
          <w:sz w:val="28"/>
        </w:rPr>
      </w:pPr>
    </w:p>
    <w:p w14:paraId="791A1BC6" w14:textId="77777777"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14:paraId="79A86E3E" w14:textId="77777777" w:rsidR="00665592" w:rsidRPr="009A57EE" w:rsidRDefault="00665592" w:rsidP="000058F5">
      <w:pPr>
        <w:widowControl w:val="0"/>
        <w:autoSpaceDE w:val="0"/>
        <w:autoSpaceDN w:val="0"/>
        <w:adjustRightInd w:val="0"/>
        <w:jc w:val="center"/>
        <w:rPr>
          <w:b/>
          <w:bCs/>
          <w:color w:val="000000"/>
        </w:rPr>
      </w:pPr>
    </w:p>
    <w:p w14:paraId="4D9A2F58" w14:textId="77777777"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14:paraId="2F170F52" w14:textId="77777777"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14:paraId="22B39A27" w14:textId="77777777" w:rsidR="00665592" w:rsidRPr="009A57EE" w:rsidRDefault="00665592" w:rsidP="00665592">
      <w:pPr>
        <w:suppressAutoHyphens/>
        <w:autoSpaceDN w:val="0"/>
        <w:jc w:val="center"/>
        <w:textAlignment w:val="baseline"/>
        <w:rPr>
          <w:rFonts w:eastAsia="SimSun"/>
          <w:caps/>
          <w:kern w:val="3"/>
          <w:sz w:val="22"/>
          <w:szCs w:val="22"/>
          <w:lang w:eastAsia="en-US"/>
        </w:rPr>
      </w:pPr>
    </w:p>
    <w:p w14:paraId="5F2D8A15" w14:textId="77777777" w:rsidR="00936051" w:rsidRDefault="00665592" w:rsidP="000058F5">
      <w:pPr>
        <w:widowControl w:val="0"/>
        <w:autoSpaceDE w:val="0"/>
        <w:autoSpaceDN w:val="0"/>
        <w:adjustRightInd w:val="0"/>
        <w:jc w:val="center"/>
        <w:rPr>
          <w:b/>
          <w:bCs/>
          <w:color w:val="000000"/>
        </w:rPr>
      </w:pPr>
      <w:r w:rsidRPr="009A57EE">
        <w:rPr>
          <w:b/>
          <w:bCs/>
          <w:color w:val="000000"/>
        </w:rPr>
        <w:t>na roboty budowlane w</w:t>
      </w:r>
      <w:r w:rsidR="00936051">
        <w:rPr>
          <w:b/>
          <w:bCs/>
          <w:color w:val="000000"/>
        </w:rPr>
        <w:t xml:space="preserve"> związku z realizacją projektu pn „</w:t>
      </w:r>
      <w:r w:rsidR="00936051" w:rsidRPr="00936051">
        <w:rPr>
          <w:b/>
          <w:bCs/>
          <w:color w:val="000000"/>
        </w:rPr>
        <w:t>Poprawa jakości życia mieszkańców Fałkowa poprzez rewitalizację zdegradowanych obszarów miejscowości</w:t>
      </w:r>
      <w:r w:rsidR="00936051">
        <w:rPr>
          <w:b/>
          <w:bCs/>
          <w:color w:val="000000"/>
        </w:rPr>
        <w:t>”</w:t>
      </w:r>
    </w:p>
    <w:p w14:paraId="71171F24" w14:textId="77777777" w:rsidR="00936051" w:rsidRDefault="00936051" w:rsidP="000058F5">
      <w:pPr>
        <w:widowControl w:val="0"/>
        <w:autoSpaceDE w:val="0"/>
        <w:autoSpaceDN w:val="0"/>
        <w:adjustRightInd w:val="0"/>
        <w:jc w:val="center"/>
        <w:rPr>
          <w:b/>
          <w:bCs/>
          <w:color w:val="000000"/>
        </w:rPr>
      </w:pPr>
    </w:p>
    <w:p w14:paraId="1F12AE47" w14:textId="77777777" w:rsidR="00665592" w:rsidRPr="009A57EE" w:rsidRDefault="00665592" w:rsidP="000058F5">
      <w:pPr>
        <w:widowControl w:val="0"/>
        <w:autoSpaceDE w:val="0"/>
        <w:autoSpaceDN w:val="0"/>
        <w:adjustRightInd w:val="0"/>
        <w:jc w:val="center"/>
        <w:rPr>
          <w:b/>
          <w:bCs/>
          <w:color w:val="000000"/>
        </w:rPr>
      </w:pPr>
      <w:r w:rsidRPr="009A57EE">
        <w:rPr>
          <w:b/>
          <w:bCs/>
          <w:color w:val="000000"/>
        </w:rPr>
        <w:t>pn:</w:t>
      </w:r>
    </w:p>
    <w:p w14:paraId="2AB4998F" w14:textId="77777777" w:rsidR="00665592" w:rsidRPr="009A57EE" w:rsidRDefault="00665592" w:rsidP="000058F5">
      <w:pPr>
        <w:widowControl w:val="0"/>
        <w:autoSpaceDE w:val="0"/>
        <w:autoSpaceDN w:val="0"/>
        <w:adjustRightInd w:val="0"/>
        <w:jc w:val="center"/>
        <w:rPr>
          <w:b/>
          <w:bCs/>
          <w:color w:val="000000"/>
        </w:rPr>
      </w:pPr>
    </w:p>
    <w:p w14:paraId="0E7A3F1F" w14:textId="146D090D" w:rsidR="00EC4392" w:rsidRPr="009A57EE" w:rsidRDefault="00813B33" w:rsidP="00813B33">
      <w:pPr>
        <w:widowControl w:val="0"/>
        <w:autoSpaceDE w:val="0"/>
        <w:autoSpaceDN w:val="0"/>
        <w:adjustRightInd w:val="0"/>
        <w:jc w:val="center"/>
        <w:rPr>
          <w:bCs/>
          <w:color w:val="000000"/>
        </w:rPr>
      </w:pPr>
      <w:bookmarkStart w:id="1" w:name="_Hlk60118395"/>
      <w:r w:rsidRPr="00813B33">
        <w:rPr>
          <w:b/>
          <w:bCs/>
          <w:color w:val="000000"/>
          <w:sz w:val="24"/>
        </w:rPr>
        <w:t>Budowa monitoringu wizyjnego w Fałkowie</w:t>
      </w:r>
      <w:bookmarkEnd w:id="1"/>
    </w:p>
    <w:p w14:paraId="02D44748" w14:textId="77777777" w:rsidR="00665592" w:rsidRDefault="00665592" w:rsidP="00EC4392">
      <w:pPr>
        <w:widowControl w:val="0"/>
        <w:autoSpaceDE w:val="0"/>
        <w:autoSpaceDN w:val="0"/>
        <w:adjustRightInd w:val="0"/>
        <w:jc w:val="both"/>
        <w:rPr>
          <w:bCs/>
          <w:color w:val="000000"/>
        </w:rPr>
      </w:pPr>
    </w:p>
    <w:p w14:paraId="24BF3F6B" w14:textId="77777777" w:rsidR="00E16788" w:rsidRDefault="00E16788" w:rsidP="00EC4392">
      <w:pPr>
        <w:widowControl w:val="0"/>
        <w:autoSpaceDE w:val="0"/>
        <w:autoSpaceDN w:val="0"/>
        <w:adjustRightInd w:val="0"/>
        <w:jc w:val="both"/>
        <w:rPr>
          <w:bCs/>
          <w:color w:val="000000"/>
        </w:rPr>
      </w:pPr>
    </w:p>
    <w:p w14:paraId="57F0B06F" w14:textId="77777777" w:rsidR="00E16788" w:rsidRDefault="00E16788" w:rsidP="00E16788">
      <w:pPr>
        <w:widowControl w:val="0"/>
        <w:autoSpaceDE w:val="0"/>
        <w:autoSpaceDN w:val="0"/>
        <w:adjustRightInd w:val="0"/>
        <w:jc w:val="center"/>
        <w:rPr>
          <w:bCs/>
          <w:color w:val="000000"/>
        </w:rPr>
      </w:pPr>
      <w:bookmarkStart w:id="2" w:name="_Hlk7694662"/>
      <w:bookmarkStart w:id="3" w:name="_Hlk7697442"/>
      <w:r>
        <w:rPr>
          <w:bCs/>
          <w:color w:val="000000"/>
        </w:rPr>
        <w:t xml:space="preserve">Zadanie realizowane </w:t>
      </w:r>
      <w:r w:rsidR="0040022F">
        <w:rPr>
          <w:bCs/>
          <w:color w:val="000000"/>
        </w:rPr>
        <w:t xml:space="preserve">jest </w:t>
      </w:r>
      <w:r>
        <w:rPr>
          <w:bCs/>
          <w:color w:val="000000"/>
        </w:rPr>
        <w:t xml:space="preserve">w ramach Projektu nr </w:t>
      </w:r>
      <w:r w:rsidRPr="00E16788">
        <w:rPr>
          <w:bCs/>
          <w:color w:val="000000"/>
        </w:rPr>
        <w:t>RPSW.06.05.00-26-0004/17 pn. „</w:t>
      </w:r>
      <w:bookmarkStart w:id="4" w:name="_Hlk30072267"/>
      <w:r w:rsidRPr="00E16788">
        <w:rPr>
          <w:bCs/>
          <w:color w:val="000000"/>
        </w:rPr>
        <w:t>Poprawa jakości życia mieszkańców Fałkowa poprzez rewitalizację zdegradowanych obszarów miejscowości</w:t>
      </w:r>
      <w:bookmarkEnd w:id="4"/>
      <w:r w:rsidRPr="00E16788">
        <w:rPr>
          <w:bCs/>
          <w:color w:val="000000"/>
        </w:rPr>
        <w:t>”, współfinansowanego z Europejskiego Funduszu Rozwoju Regionalnego w ramach Regionalnego Programu Operacyjnego Województwa Świętokrzyskiego na lata 2014-2020,</w:t>
      </w:r>
      <w:r>
        <w:rPr>
          <w:bCs/>
          <w:color w:val="000000"/>
        </w:rPr>
        <w:t xml:space="preserve"> </w:t>
      </w:r>
      <w:r w:rsidRPr="00E16788">
        <w:rPr>
          <w:bCs/>
          <w:color w:val="000000"/>
        </w:rPr>
        <w:t>Działani</w:t>
      </w:r>
      <w:r>
        <w:rPr>
          <w:bCs/>
          <w:color w:val="000000"/>
        </w:rPr>
        <w:t>e</w:t>
      </w:r>
      <w:r w:rsidRPr="00E16788">
        <w:rPr>
          <w:bCs/>
          <w:color w:val="000000"/>
        </w:rPr>
        <w:t xml:space="preserve"> 6.5 „Rewitalizacja obszarów miejskich i wiejskich”</w:t>
      </w:r>
    </w:p>
    <w:bookmarkEnd w:id="2"/>
    <w:p w14:paraId="47AD6485" w14:textId="77777777" w:rsidR="00E16788" w:rsidRDefault="00E16788" w:rsidP="00EC4392">
      <w:pPr>
        <w:widowControl w:val="0"/>
        <w:autoSpaceDE w:val="0"/>
        <w:autoSpaceDN w:val="0"/>
        <w:adjustRightInd w:val="0"/>
        <w:jc w:val="both"/>
        <w:rPr>
          <w:bCs/>
          <w:color w:val="000000"/>
        </w:rPr>
      </w:pPr>
    </w:p>
    <w:bookmarkEnd w:id="3"/>
    <w:p w14:paraId="61F6261F" w14:textId="77777777" w:rsidR="00E16788" w:rsidRPr="009A57EE" w:rsidRDefault="00E16788" w:rsidP="00EC4392">
      <w:pPr>
        <w:widowControl w:val="0"/>
        <w:autoSpaceDE w:val="0"/>
        <w:autoSpaceDN w:val="0"/>
        <w:adjustRightInd w:val="0"/>
        <w:jc w:val="both"/>
        <w:rPr>
          <w:bCs/>
          <w:color w:val="000000"/>
        </w:rPr>
      </w:pPr>
    </w:p>
    <w:p w14:paraId="3B214B01" w14:textId="77777777" w:rsidR="003855D3" w:rsidRPr="009A57EE" w:rsidRDefault="003855D3" w:rsidP="00CE01B6">
      <w:pPr>
        <w:widowControl w:val="0"/>
        <w:autoSpaceDE w:val="0"/>
        <w:autoSpaceDN w:val="0"/>
        <w:adjustRightInd w:val="0"/>
        <w:jc w:val="both"/>
        <w:rPr>
          <w:b/>
          <w:bCs/>
          <w:color w:val="000000"/>
        </w:rPr>
      </w:pPr>
    </w:p>
    <w:p w14:paraId="074733BE"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14:paraId="5198B359" w14:textId="77777777" w:rsidR="00CE01B6" w:rsidRPr="009A57EE" w:rsidRDefault="00CE01B6" w:rsidP="00CE01B6">
      <w:pPr>
        <w:widowControl w:val="0"/>
        <w:autoSpaceDE w:val="0"/>
        <w:autoSpaceDN w:val="0"/>
        <w:adjustRightInd w:val="0"/>
        <w:jc w:val="both"/>
        <w:rPr>
          <w:color w:val="000000"/>
        </w:rPr>
      </w:pPr>
    </w:p>
    <w:p w14:paraId="6A25476E"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14:paraId="33322898"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14:paraId="264C1CB2"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Telefon : 0(44) 787 35 35</w:t>
      </w:r>
    </w:p>
    <w:p w14:paraId="50F5AB76" w14:textId="77777777"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14:paraId="7BBF9CB0"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Numer NIP : 658-187-20-63</w:t>
      </w:r>
    </w:p>
    <w:p w14:paraId="00EB0F71"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Numer REGON : 590648066</w:t>
      </w:r>
    </w:p>
    <w:p w14:paraId="54BC0D22"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14:paraId="4D50BC33" w14:textId="77777777" w:rsidR="00E57A79" w:rsidRPr="0020787A" w:rsidRDefault="00E95BDF" w:rsidP="00E57A79">
      <w:pPr>
        <w:widowControl w:val="0"/>
        <w:tabs>
          <w:tab w:val="left" w:pos="2840"/>
        </w:tabs>
        <w:autoSpaceDE w:val="0"/>
        <w:autoSpaceDN w:val="0"/>
        <w:adjustRightInd w:val="0"/>
        <w:rPr>
          <w:rFonts w:eastAsia="Calibri"/>
          <w:color w:val="000000"/>
          <w:highlight w:val="white"/>
          <w:lang w:val="en-US" w:eastAsia="en-US"/>
        </w:rPr>
      </w:pPr>
      <w:hyperlink r:id="rId12" w:history="1">
        <w:r w:rsidR="009D2D38" w:rsidRPr="00E07D85">
          <w:rPr>
            <w:rStyle w:val="Hipercze"/>
            <w:rFonts w:eastAsia="Calibri"/>
            <w:highlight w:val="white"/>
            <w:lang w:val="en-US" w:eastAsia="en-US"/>
          </w:rPr>
          <w:t>www.falkow.pl</w:t>
        </w:r>
      </w:hyperlink>
      <w:r w:rsidR="00B71864" w:rsidRPr="0020787A">
        <w:rPr>
          <w:rStyle w:val="Hipercze"/>
          <w:rFonts w:eastAsia="Calibri"/>
          <w:highlight w:val="white"/>
          <w:lang w:val="en-US" w:eastAsia="en-US"/>
        </w:rPr>
        <w:t>; www.bip.falkow.pl</w:t>
      </w:r>
    </w:p>
    <w:p w14:paraId="2D50D695"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14:paraId="1144D4BE"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14:paraId="18A242DC" w14:textId="77777777" w:rsidR="00E57A79" w:rsidRPr="009A57EE" w:rsidRDefault="00E57A79" w:rsidP="004949E1">
      <w:pPr>
        <w:widowControl w:val="0"/>
        <w:tabs>
          <w:tab w:val="left" w:pos="2840"/>
        </w:tabs>
        <w:autoSpaceDE w:val="0"/>
        <w:autoSpaceDN w:val="0"/>
        <w:adjustRightInd w:val="0"/>
        <w:rPr>
          <w:sz w:val="22"/>
          <w:szCs w:val="22"/>
        </w:rPr>
      </w:pPr>
    </w:p>
    <w:p w14:paraId="23EBB07D" w14:textId="77777777"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14:paraId="23DE7897" w14:textId="77777777" w:rsidR="00665592" w:rsidRPr="009A57EE" w:rsidRDefault="00665592" w:rsidP="00665592">
      <w:pPr>
        <w:widowControl w:val="0"/>
        <w:suppressAutoHyphens/>
        <w:autoSpaceDN w:val="0"/>
        <w:jc w:val="both"/>
        <w:textAlignment w:val="baseline"/>
        <w:rPr>
          <w:kern w:val="3"/>
          <w:sz w:val="22"/>
          <w:szCs w:val="22"/>
        </w:rPr>
      </w:pPr>
    </w:p>
    <w:p w14:paraId="28C4EFC8" w14:textId="77777777"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14:paraId="262F849B" w14:textId="77777777"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14:paraId="07FEE396" w14:textId="77777777"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14:paraId="586DAA96" w14:textId="77777777" w:rsidR="0054399D"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r w:rsidR="0054399D">
        <w:rPr>
          <w:rFonts w:eastAsia="SimSun"/>
          <w:kern w:val="3"/>
          <w:szCs w:val="22"/>
          <w:lang w:eastAsia="en-US"/>
        </w:rPr>
        <w:t xml:space="preserve"> (</w:t>
      </w:r>
      <w:r w:rsidR="0054399D" w:rsidRPr="0054399D">
        <w:rPr>
          <w:rFonts w:eastAsia="SimSun"/>
          <w:kern w:val="3"/>
          <w:szCs w:val="22"/>
          <w:lang w:eastAsia="en-US"/>
        </w:rPr>
        <w:t xml:space="preserve">Dz.U. z 2019. poz </w:t>
      </w:r>
      <w:r w:rsidR="0054399D">
        <w:rPr>
          <w:rFonts w:eastAsia="SimSun"/>
          <w:kern w:val="3"/>
          <w:szCs w:val="22"/>
          <w:lang w:eastAsia="en-US"/>
        </w:rPr>
        <w:t xml:space="preserve">     </w:t>
      </w:r>
    </w:p>
    <w:p w14:paraId="02362612" w14:textId="77777777" w:rsidR="00665592" w:rsidRPr="009A57EE" w:rsidRDefault="0054399D" w:rsidP="00665592">
      <w:pPr>
        <w:tabs>
          <w:tab w:val="left" w:pos="2127"/>
        </w:tabs>
        <w:suppressAutoHyphens/>
        <w:autoSpaceDN w:val="0"/>
        <w:jc w:val="both"/>
        <w:textAlignment w:val="baseline"/>
        <w:rPr>
          <w:rFonts w:eastAsia="SimSun"/>
          <w:kern w:val="3"/>
          <w:szCs w:val="22"/>
          <w:lang w:eastAsia="en-US"/>
        </w:rPr>
      </w:pPr>
      <w:r>
        <w:rPr>
          <w:rFonts w:eastAsia="SimSun"/>
          <w:kern w:val="3"/>
          <w:szCs w:val="22"/>
          <w:lang w:eastAsia="en-US"/>
        </w:rPr>
        <w:t xml:space="preserve">                                      </w:t>
      </w:r>
      <w:r w:rsidRPr="0054399D">
        <w:rPr>
          <w:rFonts w:eastAsia="SimSun"/>
          <w:kern w:val="3"/>
          <w:szCs w:val="22"/>
          <w:lang w:eastAsia="en-US"/>
        </w:rPr>
        <w:t xml:space="preserve">1843)  </w:t>
      </w:r>
    </w:p>
    <w:p w14:paraId="725F3164" w14:textId="77777777"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14:paraId="48F6B3A7" w14:textId="77777777" w:rsidR="00EB240B" w:rsidRPr="009D2D38" w:rsidRDefault="00665592" w:rsidP="009D2D38">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14:paraId="3B56F4D8" w14:textId="77777777" w:rsidR="00665592" w:rsidRDefault="00665592" w:rsidP="004949E1">
      <w:pPr>
        <w:widowControl w:val="0"/>
        <w:tabs>
          <w:tab w:val="left" w:pos="2840"/>
        </w:tabs>
        <w:autoSpaceDE w:val="0"/>
        <w:autoSpaceDN w:val="0"/>
        <w:adjustRightInd w:val="0"/>
        <w:rPr>
          <w:color w:val="000000"/>
        </w:rPr>
      </w:pPr>
    </w:p>
    <w:p w14:paraId="11FBE0E2" w14:textId="77777777" w:rsidR="001B1514" w:rsidRPr="001B1514" w:rsidRDefault="001B1514" w:rsidP="001B1514">
      <w:pPr>
        <w:widowControl w:val="0"/>
        <w:tabs>
          <w:tab w:val="left" w:pos="2840"/>
        </w:tabs>
        <w:autoSpaceDE w:val="0"/>
        <w:autoSpaceDN w:val="0"/>
        <w:adjustRightInd w:val="0"/>
        <w:rPr>
          <w:b/>
          <w:color w:val="000000"/>
        </w:rPr>
      </w:pPr>
      <w:r w:rsidRPr="001B1514">
        <w:rPr>
          <w:b/>
          <w:bCs/>
          <w:color w:val="000000"/>
        </w:rPr>
        <w:lastRenderedPageBreak/>
        <w:t>Informacja z art.13.RODO</w:t>
      </w:r>
      <w:r w:rsidRPr="001B1514">
        <w:rPr>
          <w:b/>
          <w:color w:val="000000"/>
        </w:rPr>
        <w:t xml:space="preserve"> </w:t>
      </w:r>
    </w:p>
    <w:p w14:paraId="06EEEC7C" w14:textId="77777777" w:rsidR="001B1514" w:rsidRPr="001B1514" w:rsidRDefault="001B1514" w:rsidP="001B1514">
      <w:pPr>
        <w:widowControl w:val="0"/>
        <w:tabs>
          <w:tab w:val="left" w:pos="2840"/>
        </w:tabs>
        <w:autoSpaceDE w:val="0"/>
        <w:autoSpaceDN w:val="0"/>
        <w:adjustRightInd w:val="0"/>
        <w:rPr>
          <w:color w:val="000000"/>
        </w:rPr>
      </w:pPr>
      <w:r w:rsidRPr="001B1514">
        <w:rPr>
          <w:color w:val="000000"/>
        </w:rPr>
        <w:t xml:space="preserve">Zamawiający jest administratorem danych osobowych uzyskanych w niniejszym postępowaniu o udzielenie zamówienia publicznego. W związku z powyższym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 informuje, że: </w:t>
      </w:r>
    </w:p>
    <w:p w14:paraId="16F3153C" w14:textId="77777777" w:rsidR="001B1514" w:rsidRPr="001B1514" w:rsidRDefault="001B1514" w:rsidP="001B1514">
      <w:pPr>
        <w:widowControl w:val="0"/>
        <w:numPr>
          <w:ilvl w:val="0"/>
          <w:numId w:val="61"/>
        </w:numPr>
        <w:tabs>
          <w:tab w:val="left" w:pos="2840"/>
        </w:tabs>
        <w:autoSpaceDE w:val="0"/>
        <w:autoSpaceDN w:val="0"/>
        <w:adjustRightInd w:val="0"/>
        <w:rPr>
          <w:color w:val="000000"/>
        </w:rPr>
      </w:pPr>
      <w:r w:rsidRPr="001B1514">
        <w:rPr>
          <w:color w:val="000000"/>
        </w:rPr>
        <w:t>administratorem danych osobowych  jest  Gmina Fałków, ul. Zamkowa 1A, 26-260 Fałków</w:t>
      </w:r>
    </w:p>
    <w:p w14:paraId="06825D84" w14:textId="77777777"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 xml:space="preserve">W sprawach z zakresu ochrony danych osobowych mogą Państwo kontaktować się z Inspektorem Ochrony Danych pod adresem e-mail: </w:t>
      </w:r>
      <w:hyperlink r:id="rId13" w:history="1">
        <w:r w:rsidRPr="001B1514">
          <w:rPr>
            <w:rStyle w:val="Hipercze"/>
          </w:rPr>
          <w:t>inspektor@cbi24.pl</w:t>
        </w:r>
      </w:hyperlink>
      <w:r w:rsidRPr="001B1514">
        <w:rPr>
          <w:color w:val="000000"/>
        </w:rPr>
        <w:t>.</w:t>
      </w:r>
    </w:p>
    <w:p w14:paraId="524A45B4" w14:textId="0F912287" w:rsidR="00ED77DE" w:rsidRPr="00ED77DE" w:rsidRDefault="001B1514" w:rsidP="00ED77DE">
      <w:pPr>
        <w:widowControl w:val="0"/>
        <w:numPr>
          <w:ilvl w:val="0"/>
          <w:numId w:val="62"/>
        </w:numPr>
        <w:tabs>
          <w:tab w:val="left" w:pos="2840"/>
        </w:tabs>
        <w:autoSpaceDE w:val="0"/>
        <w:autoSpaceDN w:val="0"/>
        <w:adjustRightInd w:val="0"/>
        <w:rPr>
          <w:b/>
          <w:color w:val="000000"/>
        </w:rPr>
      </w:pPr>
      <w:r w:rsidRPr="001B1514">
        <w:rPr>
          <w:color w:val="000000"/>
        </w:rPr>
        <w:t>dane osobowe przekazane przez Wykonawcę przetwarzane będą na podstawie art. 6 ust. 1 lit. c</w:t>
      </w:r>
      <w:r w:rsidRPr="001B1514">
        <w:rPr>
          <w:i/>
          <w:color w:val="000000"/>
        </w:rPr>
        <w:t xml:space="preserve"> </w:t>
      </w:r>
      <w:r w:rsidRPr="001B1514">
        <w:rPr>
          <w:color w:val="000000"/>
        </w:rPr>
        <w:t xml:space="preserve">RODO w celu związanym z postępowaniem o udzielenie zamówienia publicznego pn. </w:t>
      </w:r>
      <w:r w:rsidR="00813B33">
        <w:rPr>
          <w:b/>
          <w:color w:val="000000"/>
        </w:rPr>
        <w:t>Budowa monitoringu wizyjnego w Fałkowie</w:t>
      </w:r>
    </w:p>
    <w:p w14:paraId="0660DF70" w14:textId="77777777" w:rsidR="001B1514" w:rsidRPr="00A24921" w:rsidRDefault="001B1514" w:rsidP="00ED77DE">
      <w:pPr>
        <w:widowControl w:val="0"/>
        <w:tabs>
          <w:tab w:val="left" w:pos="2840"/>
        </w:tabs>
        <w:autoSpaceDE w:val="0"/>
        <w:autoSpaceDN w:val="0"/>
        <w:adjustRightInd w:val="0"/>
        <w:ind w:left="720"/>
        <w:rPr>
          <w:b/>
          <w:color w:val="000000"/>
        </w:rPr>
      </w:pPr>
    </w:p>
    <w:p w14:paraId="4D688562" w14:textId="77777777"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 xml:space="preserve">odbiorcami danych osobowych Wykonawcy będą osoby lub podmioty, którym udostępniona zostanie dokumentacja postępowania do oceny postępowania i jej ewentualnej kontroli </w:t>
      </w:r>
    </w:p>
    <w:p w14:paraId="3DD1D532" w14:textId="77777777"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dane osobowe będą przechowywane, zgodnie z art. 97 ustawy pzp, przez okres 4 lat od dnia zakończenia postepowania o udzielenie zamówienia</w:t>
      </w:r>
    </w:p>
    <w:p w14:paraId="35ECBBC7" w14:textId="77777777" w:rsidR="001B1514" w:rsidRPr="001B1514" w:rsidRDefault="001B1514" w:rsidP="001B1514">
      <w:pPr>
        <w:widowControl w:val="0"/>
        <w:numPr>
          <w:ilvl w:val="0"/>
          <w:numId w:val="62"/>
        </w:numPr>
        <w:tabs>
          <w:tab w:val="left" w:pos="2840"/>
        </w:tabs>
        <w:autoSpaceDE w:val="0"/>
        <w:autoSpaceDN w:val="0"/>
        <w:adjustRightInd w:val="0"/>
        <w:rPr>
          <w:b/>
          <w:i/>
          <w:color w:val="000000"/>
        </w:rPr>
      </w:pPr>
      <w:r w:rsidRPr="001B1514">
        <w:rPr>
          <w:color w:val="000000"/>
        </w:rPr>
        <w:t xml:space="preserve">obowiązek podania przez Wykonawcę danych osobowych jest wymogiem związanym z udziałem w postępowaniu o udzielenie zamówienia publicznego; </w:t>
      </w:r>
    </w:p>
    <w:p w14:paraId="55EC8840" w14:textId="77777777"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w odniesieniu do danych osobowych Wykonawcy decyzje nie będą podejmowane w sposób zautomatyzowany, stosowanie do art. 22 RODO;</w:t>
      </w:r>
    </w:p>
    <w:p w14:paraId="6E33D99C" w14:textId="77777777" w:rsidR="001B1514" w:rsidRPr="001B1514" w:rsidRDefault="001B1514" w:rsidP="001B1514">
      <w:pPr>
        <w:widowControl w:val="0"/>
        <w:tabs>
          <w:tab w:val="left" w:pos="2840"/>
        </w:tabs>
        <w:autoSpaceDE w:val="0"/>
        <w:autoSpaceDN w:val="0"/>
        <w:adjustRightInd w:val="0"/>
        <w:rPr>
          <w:color w:val="000000"/>
        </w:rPr>
      </w:pPr>
    </w:p>
    <w:p w14:paraId="5630381F" w14:textId="77777777" w:rsidR="001B1514" w:rsidRPr="001B1514" w:rsidRDefault="001B1514" w:rsidP="001B1514">
      <w:pPr>
        <w:widowControl w:val="0"/>
        <w:tabs>
          <w:tab w:val="left" w:pos="2840"/>
        </w:tabs>
        <w:autoSpaceDE w:val="0"/>
        <w:autoSpaceDN w:val="0"/>
        <w:adjustRightInd w:val="0"/>
        <w:rPr>
          <w:color w:val="000000"/>
        </w:rPr>
      </w:pPr>
    </w:p>
    <w:p w14:paraId="12E5E03F" w14:textId="77777777"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Wykonawca posiada:</w:t>
      </w:r>
    </w:p>
    <w:p w14:paraId="17D88258" w14:textId="77777777" w:rsidR="001B1514" w:rsidRPr="001B1514" w:rsidRDefault="001B1514" w:rsidP="001B1514">
      <w:pPr>
        <w:widowControl w:val="0"/>
        <w:numPr>
          <w:ilvl w:val="0"/>
          <w:numId w:val="63"/>
        </w:numPr>
        <w:tabs>
          <w:tab w:val="left" w:pos="2840"/>
        </w:tabs>
        <w:autoSpaceDE w:val="0"/>
        <w:autoSpaceDN w:val="0"/>
        <w:adjustRightInd w:val="0"/>
        <w:rPr>
          <w:color w:val="000000"/>
        </w:rPr>
      </w:pPr>
      <w:r w:rsidRPr="001B1514">
        <w:rPr>
          <w:color w:val="000000"/>
        </w:rPr>
        <w:t>na podstawie art. 15 RODO prawo dostępu do danych osobowych dotyczących Wykonawcy;</w:t>
      </w:r>
    </w:p>
    <w:p w14:paraId="680D18F2" w14:textId="77777777" w:rsidR="001B1514" w:rsidRPr="001B1514" w:rsidRDefault="001B1514" w:rsidP="001B1514">
      <w:pPr>
        <w:widowControl w:val="0"/>
        <w:numPr>
          <w:ilvl w:val="0"/>
          <w:numId w:val="63"/>
        </w:numPr>
        <w:tabs>
          <w:tab w:val="left" w:pos="2840"/>
        </w:tabs>
        <w:autoSpaceDE w:val="0"/>
        <w:autoSpaceDN w:val="0"/>
        <w:adjustRightInd w:val="0"/>
        <w:rPr>
          <w:color w:val="000000"/>
        </w:rPr>
      </w:pPr>
      <w:r w:rsidRPr="001B1514">
        <w:rPr>
          <w:color w:val="000000"/>
        </w:rPr>
        <w:t>na podstawie art. 16 RODO prawo do sprostowania danych osobowych Wykonawcy</w:t>
      </w:r>
    </w:p>
    <w:p w14:paraId="5982F7D8" w14:textId="77777777" w:rsidR="001B1514" w:rsidRPr="001B1514" w:rsidRDefault="001B1514" w:rsidP="001B1514">
      <w:pPr>
        <w:widowControl w:val="0"/>
        <w:numPr>
          <w:ilvl w:val="0"/>
          <w:numId w:val="63"/>
        </w:numPr>
        <w:tabs>
          <w:tab w:val="left" w:pos="2840"/>
        </w:tabs>
        <w:autoSpaceDE w:val="0"/>
        <w:autoSpaceDN w:val="0"/>
        <w:adjustRightInd w:val="0"/>
        <w:rPr>
          <w:color w:val="000000"/>
        </w:rPr>
      </w:pPr>
      <w:r w:rsidRPr="001B1514">
        <w:rPr>
          <w:color w:val="000000"/>
        </w:rPr>
        <w:t xml:space="preserve">na podstawie art. 18 RODO prawo żądania od administratora ograniczenia przetwarzania danych osobowych z zastrzeżeniem przypadków, o których mowa w art. 18 ust. 2 RODO;  </w:t>
      </w:r>
    </w:p>
    <w:p w14:paraId="106B03F2" w14:textId="77777777" w:rsidR="001B1514" w:rsidRPr="001B1514" w:rsidRDefault="001B1514" w:rsidP="001B1514">
      <w:pPr>
        <w:widowControl w:val="0"/>
        <w:numPr>
          <w:ilvl w:val="0"/>
          <w:numId w:val="63"/>
        </w:numPr>
        <w:tabs>
          <w:tab w:val="left" w:pos="2840"/>
        </w:tabs>
        <w:autoSpaceDE w:val="0"/>
        <w:autoSpaceDN w:val="0"/>
        <w:adjustRightInd w:val="0"/>
        <w:rPr>
          <w:i/>
          <w:color w:val="000000"/>
        </w:rPr>
      </w:pPr>
      <w:r w:rsidRPr="001B1514">
        <w:rPr>
          <w:color w:val="000000"/>
        </w:rPr>
        <w:t>prawo do wniesienia skargi do Prezesa Urzędu Ochrony Danych Osobowych, gdy uzna Wykonawca, że przetwarzanie danych osobowych dotyczących Wykonawcy narusza przepisy RODO;</w:t>
      </w:r>
    </w:p>
    <w:p w14:paraId="748312A8" w14:textId="77777777" w:rsidR="001B1514" w:rsidRPr="001B1514" w:rsidRDefault="001B1514" w:rsidP="001B1514">
      <w:pPr>
        <w:widowControl w:val="0"/>
        <w:numPr>
          <w:ilvl w:val="0"/>
          <w:numId w:val="62"/>
        </w:numPr>
        <w:tabs>
          <w:tab w:val="left" w:pos="2840"/>
        </w:tabs>
        <w:autoSpaceDE w:val="0"/>
        <w:autoSpaceDN w:val="0"/>
        <w:adjustRightInd w:val="0"/>
        <w:rPr>
          <w:i/>
          <w:color w:val="000000"/>
        </w:rPr>
      </w:pPr>
      <w:r w:rsidRPr="001B1514">
        <w:rPr>
          <w:color w:val="000000"/>
        </w:rPr>
        <w:t>nie przysługuje Wykonawcy:</w:t>
      </w:r>
    </w:p>
    <w:p w14:paraId="636FBCA0" w14:textId="77777777" w:rsidR="001B1514" w:rsidRPr="001B1514" w:rsidRDefault="001B1514" w:rsidP="001B1514">
      <w:pPr>
        <w:widowControl w:val="0"/>
        <w:numPr>
          <w:ilvl w:val="0"/>
          <w:numId w:val="64"/>
        </w:numPr>
        <w:tabs>
          <w:tab w:val="left" w:pos="2840"/>
        </w:tabs>
        <w:autoSpaceDE w:val="0"/>
        <w:autoSpaceDN w:val="0"/>
        <w:adjustRightInd w:val="0"/>
        <w:rPr>
          <w:i/>
          <w:color w:val="000000"/>
        </w:rPr>
      </w:pPr>
      <w:r w:rsidRPr="001B1514">
        <w:rPr>
          <w:color w:val="000000"/>
        </w:rPr>
        <w:t>w związku z art. 17 ust. 3 lit. b, d lub e RODO prawo do usunięcia danych osobowych;</w:t>
      </w:r>
    </w:p>
    <w:p w14:paraId="50A4413B" w14:textId="77777777" w:rsidR="001B1514" w:rsidRPr="001B1514" w:rsidRDefault="001B1514" w:rsidP="001B1514">
      <w:pPr>
        <w:widowControl w:val="0"/>
        <w:numPr>
          <w:ilvl w:val="0"/>
          <w:numId w:val="64"/>
        </w:numPr>
        <w:tabs>
          <w:tab w:val="left" w:pos="2840"/>
        </w:tabs>
        <w:autoSpaceDE w:val="0"/>
        <w:autoSpaceDN w:val="0"/>
        <w:adjustRightInd w:val="0"/>
        <w:rPr>
          <w:i/>
          <w:color w:val="000000"/>
        </w:rPr>
      </w:pPr>
      <w:r w:rsidRPr="001B1514">
        <w:rPr>
          <w:color w:val="000000"/>
        </w:rPr>
        <w:t>prawo do przenoszenia danych osobowych, o którym mowa w art. 20 RODO;</w:t>
      </w:r>
    </w:p>
    <w:p w14:paraId="48675EFB" w14:textId="77777777" w:rsidR="001B1514" w:rsidRPr="001B1514" w:rsidRDefault="001B1514" w:rsidP="001B1514">
      <w:pPr>
        <w:widowControl w:val="0"/>
        <w:numPr>
          <w:ilvl w:val="0"/>
          <w:numId w:val="64"/>
        </w:numPr>
        <w:tabs>
          <w:tab w:val="left" w:pos="2840"/>
        </w:tabs>
        <w:autoSpaceDE w:val="0"/>
        <w:autoSpaceDN w:val="0"/>
        <w:adjustRightInd w:val="0"/>
        <w:rPr>
          <w:i/>
          <w:color w:val="000000"/>
        </w:rPr>
      </w:pPr>
      <w:r w:rsidRPr="001B1514">
        <w:rPr>
          <w:color w:val="000000"/>
        </w:rPr>
        <w:t xml:space="preserve">na podstawie art. 21 RODO prawo sprzeciwu, wobec przetwarzania danych osobowych, gdyż podstawą prawną przetwarzania danych osobowych Wykonawcy jest art. 6 ust. 1 lit. c RODO. </w:t>
      </w:r>
    </w:p>
    <w:p w14:paraId="40B3A843" w14:textId="77777777" w:rsidR="001B1514" w:rsidRDefault="001B1514" w:rsidP="004949E1">
      <w:pPr>
        <w:widowControl w:val="0"/>
        <w:tabs>
          <w:tab w:val="left" w:pos="2840"/>
        </w:tabs>
        <w:autoSpaceDE w:val="0"/>
        <w:autoSpaceDN w:val="0"/>
        <w:adjustRightInd w:val="0"/>
        <w:rPr>
          <w:color w:val="000000"/>
        </w:rPr>
      </w:pPr>
    </w:p>
    <w:p w14:paraId="474AED74" w14:textId="77777777" w:rsidR="001B1514" w:rsidRPr="009A57EE" w:rsidRDefault="001B1514" w:rsidP="004949E1">
      <w:pPr>
        <w:widowControl w:val="0"/>
        <w:tabs>
          <w:tab w:val="left" w:pos="2840"/>
        </w:tabs>
        <w:autoSpaceDE w:val="0"/>
        <w:autoSpaceDN w:val="0"/>
        <w:adjustRightInd w:val="0"/>
        <w:rPr>
          <w:color w:val="000000"/>
        </w:rPr>
      </w:pPr>
    </w:p>
    <w:p w14:paraId="20845030"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II. Tryb udzielenia zamówienia</w:t>
      </w:r>
    </w:p>
    <w:p w14:paraId="0F04FB23" w14:textId="77777777" w:rsidR="00CE01B6" w:rsidRPr="009A57EE" w:rsidRDefault="00CE01B6" w:rsidP="00CE01B6">
      <w:pPr>
        <w:widowControl w:val="0"/>
        <w:tabs>
          <w:tab w:val="left" w:pos="360"/>
        </w:tabs>
        <w:autoSpaceDE w:val="0"/>
        <w:autoSpaceDN w:val="0"/>
        <w:adjustRightInd w:val="0"/>
        <w:ind w:left="360" w:hanging="360"/>
        <w:jc w:val="both"/>
        <w:rPr>
          <w:color w:val="000000"/>
        </w:rPr>
      </w:pPr>
    </w:p>
    <w:p w14:paraId="4D231BF2" w14:textId="77777777" w:rsidR="00822A8E" w:rsidRPr="009A57EE" w:rsidRDefault="00822A8E" w:rsidP="00E57A79">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00A27100" w:rsidRPr="00A27100">
        <w:rPr>
          <w:color w:val="000000"/>
        </w:rPr>
        <w:t>(</w:t>
      </w:r>
      <w:r w:rsidR="00DC377C" w:rsidRPr="00DC377C">
        <w:rPr>
          <w:color w:val="000000"/>
        </w:rPr>
        <w:t>Dz. U. z 2019. poz 1843</w:t>
      </w:r>
      <w:r w:rsidR="00A27100" w:rsidRPr="00A27100">
        <w:rPr>
          <w:color w:val="000000"/>
        </w:rPr>
        <w:t>).</w:t>
      </w:r>
    </w:p>
    <w:p w14:paraId="56F3EF86"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14:paraId="6738D4FF"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14:paraId="0A503B5E"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14:paraId="43023ADF" w14:textId="77777777" w:rsidR="002B51B6" w:rsidRPr="0079369C"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14:paraId="47995FEB" w14:textId="77777777" w:rsidR="00944C23" w:rsidRPr="009A57EE" w:rsidRDefault="00944C23" w:rsidP="00CE01B6">
      <w:pPr>
        <w:widowControl w:val="0"/>
        <w:autoSpaceDE w:val="0"/>
        <w:autoSpaceDN w:val="0"/>
        <w:adjustRightInd w:val="0"/>
        <w:jc w:val="both"/>
        <w:rPr>
          <w:b/>
          <w:bCs/>
          <w:color w:val="000000"/>
        </w:rPr>
      </w:pPr>
    </w:p>
    <w:p w14:paraId="62018B38"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III. Opis przedmiotu zamówienia</w:t>
      </w:r>
      <w:r w:rsidR="004949E1" w:rsidRPr="009A57EE">
        <w:rPr>
          <w:b/>
          <w:bCs/>
          <w:color w:val="000000"/>
        </w:rPr>
        <w:t>, w tym wymogi dotyczące zatrudniania na umowę o pracę</w:t>
      </w:r>
    </w:p>
    <w:p w14:paraId="7046BCCE" w14:textId="77777777" w:rsidR="00CE01B6" w:rsidRPr="009A57EE" w:rsidRDefault="00CE01B6" w:rsidP="00CE01B6">
      <w:pPr>
        <w:widowControl w:val="0"/>
        <w:autoSpaceDE w:val="0"/>
        <w:autoSpaceDN w:val="0"/>
        <w:adjustRightInd w:val="0"/>
        <w:rPr>
          <w:color w:val="000000"/>
          <w:sz w:val="16"/>
          <w:szCs w:val="16"/>
        </w:rPr>
      </w:pPr>
    </w:p>
    <w:p w14:paraId="6D268154" w14:textId="61D943AD" w:rsidR="00FD4A64" w:rsidRDefault="00127AF6" w:rsidP="008B0A78">
      <w:pPr>
        <w:autoSpaceDE w:val="0"/>
        <w:autoSpaceDN w:val="0"/>
        <w:adjustRightInd w:val="0"/>
        <w:ind w:left="207"/>
        <w:jc w:val="both"/>
      </w:pPr>
      <w:r>
        <w:rPr>
          <w:rFonts w:eastAsia="Calibri"/>
          <w:lang w:eastAsia="en-US"/>
        </w:rPr>
        <w:t>Zadanie</w:t>
      </w:r>
      <w:r w:rsidRPr="00127AF6">
        <w:rPr>
          <w:rFonts w:eastAsia="Calibri"/>
          <w:lang w:eastAsia="en-US"/>
        </w:rPr>
        <w:t xml:space="preserve"> polega na </w:t>
      </w:r>
      <w:r w:rsidR="00E95BDF">
        <w:rPr>
          <w:rFonts w:eastAsia="Calibri"/>
          <w:lang w:eastAsia="en-US"/>
        </w:rPr>
        <w:t>budowie i uruchomieniu</w:t>
      </w:r>
      <w:r w:rsidRPr="00127AF6">
        <w:rPr>
          <w:rFonts w:eastAsia="Calibri"/>
          <w:lang w:eastAsia="en-US"/>
        </w:rPr>
        <w:t xml:space="preserve"> monitoringu </w:t>
      </w:r>
      <w:r>
        <w:rPr>
          <w:rFonts w:eastAsia="Calibri"/>
          <w:lang w:eastAsia="en-US"/>
        </w:rPr>
        <w:t xml:space="preserve">wizyjnego </w:t>
      </w:r>
      <w:r w:rsidRPr="00127AF6">
        <w:rPr>
          <w:rFonts w:eastAsia="Calibri"/>
          <w:lang w:eastAsia="en-US"/>
        </w:rPr>
        <w:t>w celu zapewnienia bezpieczeństwa mieszkańców i mienia Gminy Fałków. Projektuje się montaż kamer na istniejącym budynku Szkoły Podstawowej i byłym Gimnazjum obejmującym zasięgiem boisko, plac zabaw i część parku podworskiego oraz kamer na istniejącym budynku gospodarczym i słupie obejmującym plac kulturalno-gospodarczy (targowisko).</w:t>
      </w:r>
    </w:p>
    <w:p w14:paraId="6E8130CE" w14:textId="7F89427C" w:rsidR="008B0A78" w:rsidRDefault="008B0A78" w:rsidP="00443DCB">
      <w:pPr>
        <w:autoSpaceDE w:val="0"/>
        <w:autoSpaceDN w:val="0"/>
        <w:adjustRightInd w:val="0"/>
        <w:ind w:left="207"/>
        <w:jc w:val="center"/>
      </w:pPr>
    </w:p>
    <w:p w14:paraId="6D2DC1E4" w14:textId="77777777" w:rsidR="008B0A78" w:rsidRDefault="008B0A78" w:rsidP="008B0A78">
      <w:pPr>
        <w:autoSpaceDE w:val="0"/>
        <w:autoSpaceDN w:val="0"/>
        <w:adjustRightInd w:val="0"/>
        <w:ind w:left="207"/>
        <w:jc w:val="both"/>
      </w:pPr>
    </w:p>
    <w:p w14:paraId="5604A4B6" w14:textId="77777777" w:rsidR="008B0A78" w:rsidRPr="008B0A78" w:rsidRDefault="008B0A78" w:rsidP="008B0A78">
      <w:pPr>
        <w:autoSpaceDE w:val="0"/>
        <w:autoSpaceDN w:val="0"/>
        <w:adjustRightInd w:val="0"/>
        <w:ind w:left="207"/>
        <w:jc w:val="both"/>
      </w:pPr>
    </w:p>
    <w:p w14:paraId="15B734D5" w14:textId="77777777" w:rsidR="00EB4E04" w:rsidRPr="00EB4E04" w:rsidRDefault="00EB4E04" w:rsidP="00EB4E04">
      <w:pPr>
        <w:autoSpaceDE w:val="0"/>
        <w:autoSpaceDN w:val="0"/>
        <w:adjustRightInd w:val="0"/>
        <w:jc w:val="both"/>
      </w:pPr>
    </w:p>
    <w:p w14:paraId="11606A51" w14:textId="77777777" w:rsidR="00B0518A" w:rsidRPr="00EB4E04" w:rsidRDefault="00B0518A" w:rsidP="00B0518A">
      <w:pPr>
        <w:autoSpaceDE w:val="0"/>
        <w:autoSpaceDN w:val="0"/>
        <w:adjustRightInd w:val="0"/>
        <w:jc w:val="both"/>
      </w:pPr>
    </w:p>
    <w:p w14:paraId="60069F2F" w14:textId="2FAEB338" w:rsidR="00ED77DE" w:rsidRPr="00443DCB" w:rsidRDefault="00ED77DE" w:rsidP="00443DCB">
      <w:pPr>
        <w:autoSpaceDE w:val="0"/>
        <w:autoSpaceDN w:val="0"/>
        <w:adjustRightInd w:val="0"/>
        <w:jc w:val="both"/>
      </w:pPr>
      <w:r w:rsidRPr="00443DCB">
        <w:t xml:space="preserve">Szczegółowe warunki i zakres zamówienia określono </w:t>
      </w:r>
      <w:r w:rsidR="00A84413">
        <w:t xml:space="preserve">w dokumentacji technicznej, SIWZ i </w:t>
      </w:r>
      <w:r w:rsidRPr="00443DCB">
        <w:t>we wzorze umowy</w:t>
      </w:r>
      <w:r w:rsidR="00A84413">
        <w:t xml:space="preserve"> oraz pomocniczo w przedmiarach</w:t>
      </w:r>
      <w:r w:rsidRPr="00443DCB">
        <w:t xml:space="preserve">. </w:t>
      </w:r>
      <w:r w:rsidR="00A84413" w:rsidRPr="00A84413">
        <w:t>Przygotowane na podstawie przedmiarów kosztorysy ofertowe, należy dostarczyć do zamawiającego przed podpisaniem umowy. Wyliczona cena jest ceną ryczałtową i nie będzie zmieniana bez względu na ewentualne różnice pomiędzy przedmiarem, a projektem budowlanym.  Powyższe dokumenty stanowią integralną część SIWZ.</w:t>
      </w:r>
    </w:p>
    <w:p w14:paraId="53B7158D" w14:textId="77777777" w:rsidR="00A24921" w:rsidRPr="00EB4E04" w:rsidRDefault="00A24921" w:rsidP="00EB4E04">
      <w:pPr>
        <w:autoSpaceDE w:val="0"/>
        <w:autoSpaceDN w:val="0"/>
        <w:adjustRightInd w:val="0"/>
        <w:jc w:val="both"/>
      </w:pPr>
    </w:p>
    <w:p w14:paraId="31C2AA26" w14:textId="24D653D2" w:rsidR="00D2656A" w:rsidRPr="00EB4E04" w:rsidRDefault="00A27100" w:rsidP="00EB4E04">
      <w:pPr>
        <w:pStyle w:val="Akapitzlist"/>
        <w:ind w:left="142"/>
        <w:jc w:val="both"/>
        <w:rPr>
          <w:rFonts w:ascii="Arial" w:hAnsi="Arial"/>
          <w:sz w:val="20"/>
          <w:szCs w:val="20"/>
        </w:rPr>
      </w:pPr>
      <w:r w:rsidRPr="00EB4E04">
        <w:rPr>
          <w:rFonts w:ascii="Arial" w:hAnsi="Arial"/>
          <w:sz w:val="20"/>
          <w:szCs w:val="20"/>
        </w:rPr>
        <w:t xml:space="preserve">Należy zamontować materiały wskazane w </w:t>
      </w:r>
      <w:r w:rsidR="00443DCB">
        <w:rPr>
          <w:rFonts w:ascii="Arial" w:hAnsi="Arial"/>
          <w:sz w:val="20"/>
          <w:szCs w:val="20"/>
        </w:rPr>
        <w:t>opisie przedmiotu zamówienia</w:t>
      </w:r>
      <w:r w:rsidRPr="00EB4E04">
        <w:rPr>
          <w:rFonts w:ascii="Arial" w:hAnsi="Arial"/>
          <w:sz w:val="20"/>
          <w:szCs w:val="20"/>
        </w:rPr>
        <w:t xml:space="preserve"> lub równoważne. </w:t>
      </w:r>
      <w:r w:rsidR="00D2656A" w:rsidRPr="00EB4E04">
        <w:rPr>
          <w:rFonts w:ascii="Arial" w:hAnsi="Arial"/>
          <w:sz w:val="20"/>
          <w:szCs w:val="20"/>
        </w:rPr>
        <w:t xml:space="preserve">Jeżeli w </w:t>
      </w:r>
      <w:r w:rsidR="00443DCB">
        <w:rPr>
          <w:rFonts w:ascii="Arial" w:hAnsi="Arial"/>
          <w:sz w:val="20"/>
          <w:szCs w:val="20"/>
        </w:rPr>
        <w:t>opisie przedmiotu zamówienia</w:t>
      </w:r>
      <w:r w:rsidR="00D2656A" w:rsidRPr="00EB4E04">
        <w:rPr>
          <w:rFonts w:ascii="Arial" w:hAnsi="Arial"/>
          <w:sz w:val="20"/>
          <w:szCs w:val="20"/>
        </w:rPr>
        <w:t xml:space="preserve"> zostały wskazane znaki towarowe, patenty, pochodzenie Zmawiający w każdym przypadku dopuszcza rozwiązania równoważne. Materiały budowlane stosowane do wykonywania przedmiotu zamówienia muszą spełniać wymogi art. 10 ustawy z dnia 7 lipca 1994r. Prawo Budowlane. Wykonawca, który powołuje się na rozwiązania równoważne jest obowiązany wykazać, że oferowane przez niego materiały spełniają wymagania określone przez Zamawiającego.</w:t>
      </w:r>
    </w:p>
    <w:p w14:paraId="14064B2D" w14:textId="77777777" w:rsidR="001C4A6D" w:rsidRPr="00EB4E04" w:rsidRDefault="001C4A6D" w:rsidP="00EB4E04">
      <w:pPr>
        <w:pStyle w:val="Akapitzlist"/>
        <w:ind w:left="142"/>
        <w:jc w:val="both"/>
        <w:rPr>
          <w:rFonts w:ascii="Arial" w:hAnsi="Arial"/>
          <w:sz w:val="20"/>
          <w:szCs w:val="20"/>
        </w:rPr>
      </w:pPr>
    </w:p>
    <w:p w14:paraId="507EA8E1" w14:textId="77777777" w:rsidR="001C4A6D" w:rsidRPr="00EB4E04" w:rsidRDefault="001C4A6D" w:rsidP="00EB4E04">
      <w:pPr>
        <w:pStyle w:val="Akapitzlist"/>
        <w:ind w:left="142"/>
        <w:jc w:val="both"/>
        <w:rPr>
          <w:rFonts w:ascii="Arial" w:hAnsi="Arial"/>
          <w:bCs/>
          <w:sz w:val="20"/>
          <w:szCs w:val="20"/>
        </w:rPr>
      </w:pPr>
      <w:r w:rsidRPr="00EB4E04">
        <w:rPr>
          <w:rFonts w:ascii="Arial" w:hAnsi="Arial"/>
          <w:bCs/>
          <w:sz w:val="20"/>
          <w:szCs w:val="20"/>
        </w:rPr>
        <w:t>Zadanie realizowane jest w ramach Projektu nr RPSW.06.05.00-26-0004/17 pn. „Poprawa jakości życia mieszkańców Fałkowa poprzez rewitalizację zdegradowanych obszarów miejscowości”, współfinansowanego z Europejskiego Funduszu Rozwoju Regionalnego w ramach Regionalnego Programu Operacyjnego Województwa Świętokrzyskiego na lata 2014-2020, Działanie 6.5 „Rewitalizacja obszarów miejskich i wiejskich”</w:t>
      </w:r>
    </w:p>
    <w:p w14:paraId="2621AE09" w14:textId="77777777" w:rsidR="001C4A6D" w:rsidRPr="00EB4E04" w:rsidRDefault="001C4A6D" w:rsidP="00EB4E04">
      <w:pPr>
        <w:ind w:left="142"/>
        <w:jc w:val="both"/>
      </w:pPr>
    </w:p>
    <w:p w14:paraId="751E5121" w14:textId="249BF5A6" w:rsidR="0041560A" w:rsidRPr="00EB4E04" w:rsidRDefault="0041560A" w:rsidP="00EB4E04">
      <w:pPr>
        <w:pStyle w:val="Akapitzlist"/>
        <w:ind w:left="142"/>
        <w:jc w:val="both"/>
        <w:rPr>
          <w:rFonts w:ascii="Arial" w:hAnsi="Arial"/>
          <w:sz w:val="20"/>
          <w:szCs w:val="20"/>
        </w:rPr>
      </w:pPr>
      <w:r w:rsidRPr="00EB4E04">
        <w:rPr>
          <w:rFonts w:ascii="Arial" w:hAnsi="Arial"/>
          <w:sz w:val="20"/>
          <w:szCs w:val="20"/>
        </w:rPr>
        <w:t xml:space="preserve">Okres gwarancji: nie mniej niż </w:t>
      </w:r>
      <w:r w:rsidR="00443DCB">
        <w:rPr>
          <w:rFonts w:ascii="Arial" w:hAnsi="Arial"/>
          <w:sz w:val="20"/>
          <w:szCs w:val="20"/>
        </w:rPr>
        <w:t>24</w:t>
      </w:r>
      <w:r w:rsidRPr="00EB4E04">
        <w:rPr>
          <w:rFonts w:ascii="Arial" w:hAnsi="Arial"/>
          <w:sz w:val="20"/>
          <w:szCs w:val="20"/>
        </w:rPr>
        <w:t xml:space="preserve"> miesięc</w:t>
      </w:r>
      <w:r w:rsidR="003070AB" w:rsidRPr="00EB4E04">
        <w:rPr>
          <w:rFonts w:ascii="Arial" w:hAnsi="Arial"/>
          <w:sz w:val="20"/>
          <w:szCs w:val="20"/>
        </w:rPr>
        <w:t>y</w:t>
      </w:r>
      <w:r w:rsidRPr="00EB4E04">
        <w:rPr>
          <w:rFonts w:ascii="Arial" w:hAnsi="Arial"/>
          <w:sz w:val="20"/>
          <w:szCs w:val="20"/>
        </w:rPr>
        <w:t xml:space="preserve"> od daty odbioru </w:t>
      </w:r>
      <w:r w:rsidR="00BA5599" w:rsidRPr="00EB4E04">
        <w:rPr>
          <w:rFonts w:ascii="Arial" w:hAnsi="Arial"/>
          <w:sz w:val="20"/>
          <w:szCs w:val="20"/>
        </w:rPr>
        <w:t>zadania</w:t>
      </w:r>
      <w:r w:rsidRPr="00EB4E04">
        <w:rPr>
          <w:rFonts w:ascii="Arial" w:hAnsi="Arial"/>
          <w:sz w:val="20"/>
          <w:szCs w:val="20"/>
        </w:rPr>
        <w:t xml:space="preserve"> bez wad</w:t>
      </w:r>
      <w:r w:rsidR="00DA2A23" w:rsidRPr="00EB4E04">
        <w:rPr>
          <w:rFonts w:ascii="Arial" w:hAnsi="Arial"/>
          <w:sz w:val="20"/>
          <w:szCs w:val="20"/>
        </w:rPr>
        <w:t>.</w:t>
      </w:r>
      <w:r w:rsidRPr="00EB4E04">
        <w:rPr>
          <w:rFonts w:ascii="Arial" w:hAnsi="Arial"/>
          <w:sz w:val="20"/>
          <w:szCs w:val="20"/>
        </w:rPr>
        <w:t>(uwaga: deklarowany okres gwarancji jest jednym z kryteriów oceny ofert)</w:t>
      </w:r>
    </w:p>
    <w:p w14:paraId="271B523B" w14:textId="77777777" w:rsidR="0041560A" w:rsidRPr="00EB4E04" w:rsidRDefault="0041560A" w:rsidP="00EB4E04">
      <w:pPr>
        <w:pStyle w:val="Akapitzlist"/>
        <w:ind w:left="142"/>
        <w:jc w:val="both"/>
        <w:rPr>
          <w:rFonts w:ascii="Arial" w:hAnsi="Arial"/>
          <w:b/>
          <w:bCs/>
          <w:sz w:val="20"/>
          <w:szCs w:val="20"/>
        </w:rPr>
      </w:pPr>
    </w:p>
    <w:p w14:paraId="5E2E62FF" w14:textId="4D5AE56D" w:rsidR="0041560A" w:rsidRPr="00EB4E04" w:rsidRDefault="0041560A" w:rsidP="00EB4E04">
      <w:pPr>
        <w:pStyle w:val="Akapitzlist"/>
        <w:ind w:left="142"/>
        <w:jc w:val="both"/>
        <w:rPr>
          <w:rFonts w:ascii="Arial" w:hAnsi="Arial"/>
          <w:b/>
          <w:bCs/>
          <w:sz w:val="20"/>
          <w:szCs w:val="20"/>
        </w:rPr>
      </w:pPr>
      <w:r w:rsidRPr="00EB4E04">
        <w:rPr>
          <w:rFonts w:ascii="Arial" w:hAnsi="Arial"/>
          <w:b/>
          <w:bCs/>
          <w:sz w:val="20"/>
          <w:szCs w:val="20"/>
        </w:rPr>
        <w:t xml:space="preserve">Termin wykonania: do </w:t>
      </w:r>
      <w:r w:rsidR="00BA5599" w:rsidRPr="00EB4E04">
        <w:rPr>
          <w:rFonts w:ascii="Arial" w:hAnsi="Arial"/>
          <w:b/>
          <w:bCs/>
          <w:sz w:val="20"/>
          <w:szCs w:val="20"/>
        </w:rPr>
        <w:t>3</w:t>
      </w:r>
      <w:r w:rsidR="00EB4E04">
        <w:rPr>
          <w:rFonts w:ascii="Arial" w:hAnsi="Arial"/>
          <w:b/>
          <w:bCs/>
          <w:sz w:val="20"/>
          <w:szCs w:val="20"/>
        </w:rPr>
        <w:t>0</w:t>
      </w:r>
      <w:r w:rsidRPr="00EB4E04">
        <w:rPr>
          <w:rFonts w:ascii="Arial" w:hAnsi="Arial"/>
          <w:b/>
          <w:bCs/>
          <w:sz w:val="20"/>
          <w:szCs w:val="20"/>
        </w:rPr>
        <w:t>.</w:t>
      </w:r>
      <w:r w:rsidR="00BA5599" w:rsidRPr="00EB4E04">
        <w:rPr>
          <w:rFonts w:ascii="Arial" w:hAnsi="Arial"/>
          <w:b/>
          <w:bCs/>
          <w:sz w:val="20"/>
          <w:szCs w:val="20"/>
        </w:rPr>
        <w:t>0</w:t>
      </w:r>
      <w:r w:rsidR="00E46E95">
        <w:rPr>
          <w:rFonts w:ascii="Arial" w:hAnsi="Arial"/>
          <w:b/>
          <w:bCs/>
          <w:sz w:val="20"/>
          <w:szCs w:val="20"/>
        </w:rPr>
        <w:t>6</w:t>
      </w:r>
      <w:r w:rsidRPr="00EB4E04">
        <w:rPr>
          <w:rFonts w:ascii="Arial" w:hAnsi="Arial"/>
          <w:b/>
          <w:bCs/>
          <w:sz w:val="20"/>
          <w:szCs w:val="20"/>
        </w:rPr>
        <w:t>.20</w:t>
      </w:r>
      <w:r w:rsidR="00BA5599" w:rsidRPr="00EB4E04">
        <w:rPr>
          <w:rFonts w:ascii="Arial" w:hAnsi="Arial"/>
          <w:b/>
          <w:bCs/>
          <w:sz w:val="20"/>
          <w:szCs w:val="20"/>
        </w:rPr>
        <w:t>2</w:t>
      </w:r>
      <w:r w:rsidR="00EB4E04">
        <w:rPr>
          <w:rFonts w:ascii="Arial" w:hAnsi="Arial"/>
          <w:b/>
          <w:bCs/>
          <w:sz w:val="20"/>
          <w:szCs w:val="20"/>
        </w:rPr>
        <w:t>1</w:t>
      </w:r>
      <w:r w:rsidRPr="00EB4E04">
        <w:rPr>
          <w:rFonts w:ascii="Arial" w:hAnsi="Arial"/>
          <w:b/>
          <w:bCs/>
          <w:sz w:val="20"/>
          <w:szCs w:val="20"/>
        </w:rPr>
        <w:t>r</w:t>
      </w:r>
      <w:r w:rsidR="00BA5599" w:rsidRPr="00EB4E04">
        <w:rPr>
          <w:rFonts w:ascii="Arial" w:hAnsi="Arial"/>
          <w:b/>
          <w:bCs/>
          <w:sz w:val="20"/>
          <w:szCs w:val="20"/>
        </w:rPr>
        <w:t xml:space="preserve"> </w:t>
      </w:r>
    </w:p>
    <w:p w14:paraId="3498A801" w14:textId="77777777" w:rsidR="0041560A" w:rsidRPr="00EB4E04" w:rsidRDefault="0041560A" w:rsidP="00EB4E04">
      <w:pPr>
        <w:pStyle w:val="Akapitzlist"/>
        <w:ind w:left="142"/>
        <w:jc w:val="both"/>
        <w:rPr>
          <w:rFonts w:ascii="Arial" w:hAnsi="Arial"/>
          <w:sz w:val="20"/>
          <w:szCs w:val="20"/>
        </w:rPr>
      </w:pPr>
    </w:p>
    <w:p w14:paraId="5F720042" w14:textId="77777777" w:rsidR="00A27100" w:rsidRPr="00EB4E04" w:rsidRDefault="00A27100" w:rsidP="00EB4E04">
      <w:pPr>
        <w:pStyle w:val="Akapitzlist"/>
        <w:ind w:left="142"/>
        <w:jc w:val="both"/>
        <w:rPr>
          <w:rFonts w:ascii="Arial" w:hAnsi="Arial"/>
          <w:sz w:val="20"/>
          <w:szCs w:val="20"/>
        </w:rPr>
      </w:pPr>
      <w:r w:rsidRPr="00EB4E04">
        <w:rPr>
          <w:rFonts w:ascii="Arial" w:hAnsi="Arial"/>
          <w:sz w:val="20"/>
          <w:szCs w:val="20"/>
        </w:rPr>
        <w:t xml:space="preserve">Uwaga: Zamawiający </w:t>
      </w:r>
      <w:r w:rsidR="00D2656A" w:rsidRPr="00EB4E04">
        <w:rPr>
          <w:rFonts w:ascii="Arial" w:hAnsi="Arial"/>
          <w:sz w:val="20"/>
          <w:szCs w:val="20"/>
        </w:rPr>
        <w:t xml:space="preserve">nie </w:t>
      </w:r>
      <w:r w:rsidRPr="00EB4E04">
        <w:rPr>
          <w:rFonts w:ascii="Arial" w:hAnsi="Arial"/>
          <w:sz w:val="20"/>
          <w:szCs w:val="20"/>
        </w:rPr>
        <w:t xml:space="preserve">przewiduje możliwość udzielenia zamówień, o których mowa w art. 67 ust. 1 pkt 6 ustawy Pzp polegających na powtórzeniu podobnych usług lub robót budowlanych zgodnych z przedmiotem zamówienia podstawowego </w:t>
      </w:r>
    </w:p>
    <w:p w14:paraId="3380D246" w14:textId="77777777" w:rsidR="000924CB" w:rsidRPr="00EB4E04" w:rsidRDefault="000924CB" w:rsidP="000412CB">
      <w:pPr>
        <w:pStyle w:val="Akapitzlist"/>
        <w:jc w:val="both"/>
        <w:rPr>
          <w:rFonts w:ascii="Arial" w:hAnsi="Arial"/>
          <w:snapToGrid w:val="0"/>
          <w:sz w:val="20"/>
          <w:szCs w:val="20"/>
        </w:rPr>
      </w:pPr>
    </w:p>
    <w:p w14:paraId="700F894A" w14:textId="77777777" w:rsidR="006131AE" w:rsidRPr="00EB4E04" w:rsidRDefault="006131AE" w:rsidP="001C4A6D">
      <w:pPr>
        <w:jc w:val="both"/>
        <w:rPr>
          <w:b/>
          <w:snapToGrid w:val="0"/>
        </w:rPr>
      </w:pPr>
      <w:r w:rsidRPr="00EB4E04">
        <w:rPr>
          <w:b/>
          <w:snapToGrid w:val="0"/>
        </w:rPr>
        <w:t>Wymagania Zamawiającego dotyczące zatrudnienia przez Wykonawcę lub podwykonawcę  osób na podstawie Umowy o pracę (art. 29 ust. 3a).</w:t>
      </w:r>
    </w:p>
    <w:p w14:paraId="1F12CF20" w14:textId="77777777" w:rsidR="001C4A6D" w:rsidRPr="00EB4E04" w:rsidRDefault="001C4A6D" w:rsidP="001C4A6D">
      <w:pPr>
        <w:jc w:val="both"/>
        <w:rPr>
          <w:b/>
          <w:snapToGrid w:val="0"/>
        </w:rPr>
      </w:pPr>
    </w:p>
    <w:p w14:paraId="2FA0C030" w14:textId="77777777"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14:paraId="44F9C8CE" w14:textId="77777777"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A27100" w:rsidRPr="00A27100">
        <w:rPr>
          <w:rFonts w:ascii="Arial" w:hAnsi="Arial"/>
          <w:snapToGrid w:val="0"/>
          <w:sz w:val="20"/>
          <w:szCs w:val="20"/>
          <w:u w:val="single"/>
        </w:rPr>
        <w:t>bezpośrednie wykonywanie robót budowlanych</w:t>
      </w:r>
      <w:r w:rsidR="00BA5599">
        <w:rPr>
          <w:rFonts w:ascii="Arial" w:hAnsi="Arial"/>
          <w:snapToGrid w:val="0"/>
          <w:sz w:val="20"/>
          <w:szCs w:val="20"/>
          <w:u w:val="single"/>
        </w:rPr>
        <w:t xml:space="preserve"> i montażowych</w:t>
      </w:r>
      <w:r w:rsidR="00A27100" w:rsidRPr="00A27100">
        <w:rPr>
          <w:rFonts w:ascii="Arial" w:hAnsi="Arial"/>
          <w:snapToGrid w:val="0"/>
          <w:sz w:val="20"/>
          <w:szCs w:val="20"/>
          <w:u w:val="single"/>
        </w:rPr>
        <w:t>.</w:t>
      </w:r>
    </w:p>
    <w:p w14:paraId="3D9958BC" w14:textId="77777777"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14:paraId="3EEDEC3A" w14:textId="77777777"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Pzp - sposobu dokumentowania zatrudnienia osób, o których mowa w art. </w:t>
      </w:r>
      <w:r w:rsidRPr="009A57EE">
        <w:t>29 ust. 3a, Zamawiający będzie wymagał:</w:t>
      </w:r>
    </w:p>
    <w:p w14:paraId="488C554C"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14:paraId="4AB1117C" w14:textId="77777777"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14:paraId="05F8A9D4"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t>
      </w:r>
      <w:r w:rsidRPr="009A57EE">
        <w:lastRenderedPageBreak/>
        <w:t xml:space="preserve">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14:paraId="2F97CD15" w14:textId="77777777"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Pzp)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14:paraId="6DA378C4" w14:textId="77777777" w:rsidR="00871D1F" w:rsidRPr="009A57EE" w:rsidRDefault="00871D1F" w:rsidP="00764E35">
      <w:pPr>
        <w:jc w:val="both"/>
        <w:rPr>
          <w:snapToGrid w:val="0"/>
        </w:rPr>
      </w:pPr>
    </w:p>
    <w:p w14:paraId="335CE4C0" w14:textId="77777777" w:rsidR="006131AE" w:rsidRPr="009A57EE" w:rsidRDefault="006131AE" w:rsidP="001C4A6D">
      <w:pPr>
        <w:pStyle w:val="BodyText21"/>
        <w:rPr>
          <w:b/>
          <w:bCs/>
        </w:rPr>
      </w:pPr>
      <w:r w:rsidRPr="009A57EE">
        <w:rPr>
          <w:b/>
          <w:color w:val="000000"/>
        </w:rPr>
        <w:t>Kody Wspólnego Słownika Zamówień:</w:t>
      </w:r>
      <w:r w:rsidRPr="009A57EE">
        <w:rPr>
          <w:b/>
          <w:bCs/>
        </w:rPr>
        <w:t xml:space="preserve"> </w:t>
      </w:r>
    </w:p>
    <w:p w14:paraId="0DC062CF" w14:textId="77777777" w:rsidR="006131AE" w:rsidRPr="009A57EE" w:rsidRDefault="006131AE" w:rsidP="00764E35">
      <w:pPr>
        <w:jc w:val="both"/>
      </w:pPr>
    </w:p>
    <w:p w14:paraId="71CD3B57" w14:textId="149131B4" w:rsidR="00443DCB" w:rsidRDefault="00ED77DE" w:rsidP="00443DCB">
      <w:pPr>
        <w:widowControl w:val="0"/>
        <w:autoSpaceDE w:val="0"/>
        <w:autoSpaceDN w:val="0"/>
        <w:adjustRightInd w:val="0"/>
        <w:ind w:firstLine="426"/>
        <w:rPr>
          <w:lang w:eastAsia="ar-SA"/>
        </w:rPr>
      </w:pPr>
      <w:r w:rsidRPr="00ED77DE">
        <w:rPr>
          <w:lang w:eastAsia="ar-SA"/>
        </w:rPr>
        <w:t>Główny przedmiot:</w:t>
      </w:r>
    </w:p>
    <w:p w14:paraId="6A5221EC" w14:textId="5D600201" w:rsidR="00ED77DE" w:rsidRPr="00ED77DE" w:rsidRDefault="00A84413" w:rsidP="00443DCB">
      <w:pPr>
        <w:widowControl w:val="0"/>
        <w:autoSpaceDE w:val="0"/>
        <w:autoSpaceDN w:val="0"/>
        <w:adjustRightInd w:val="0"/>
        <w:ind w:firstLine="426"/>
        <w:rPr>
          <w:lang w:eastAsia="ar-SA"/>
        </w:rPr>
      </w:pPr>
      <w:r>
        <w:rPr>
          <w:lang w:eastAsia="ar-SA"/>
        </w:rPr>
        <w:t>32323500-8</w:t>
      </w:r>
      <w:r w:rsidR="00443DCB">
        <w:rPr>
          <w:lang w:eastAsia="ar-SA"/>
        </w:rPr>
        <w:t xml:space="preserve"> </w:t>
      </w:r>
      <w:r w:rsidR="00ED77DE" w:rsidRPr="00ED77DE">
        <w:rPr>
          <w:lang w:eastAsia="ar-SA"/>
        </w:rPr>
        <w:t xml:space="preserve">– </w:t>
      </w:r>
      <w:r>
        <w:rPr>
          <w:lang w:eastAsia="ar-SA"/>
        </w:rPr>
        <w:t>Urządzenia do nadzoru wideo</w:t>
      </w:r>
    </w:p>
    <w:p w14:paraId="6BEC4821" w14:textId="77777777" w:rsidR="00ED77DE" w:rsidRPr="00ED77DE" w:rsidRDefault="00ED77DE" w:rsidP="00ED77DE">
      <w:pPr>
        <w:widowControl w:val="0"/>
        <w:autoSpaceDE w:val="0"/>
        <w:autoSpaceDN w:val="0"/>
        <w:adjustRightInd w:val="0"/>
        <w:ind w:firstLine="426"/>
        <w:rPr>
          <w:lang w:eastAsia="ar-SA"/>
        </w:rPr>
      </w:pPr>
    </w:p>
    <w:p w14:paraId="74502E10" w14:textId="77777777" w:rsidR="000924CB" w:rsidRPr="009A57EE" w:rsidRDefault="000924CB" w:rsidP="00D57E36">
      <w:pPr>
        <w:widowControl w:val="0"/>
        <w:autoSpaceDE w:val="0"/>
        <w:autoSpaceDN w:val="0"/>
        <w:adjustRightInd w:val="0"/>
        <w:rPr>
          <w:bCs/>
          <w:lang w:eastAsia="ar-SA"/>
        </w:rPr>
      </w:pPr>
    </w:p>
    <w:p w14:paraId="43040AB5" w14:textId="77777777"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14:paraId="0D1B9501" w14:textId="77777777"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14:paraId="762FF345" w14:textId="4602F13B" w:rsidR="00FE36D1" w:rsidRPr="009A57EE" w:rsidRDefault="00D57E36" w:rsidP="00B301F8">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dopuszcza możliwości składania ofert częściowych,</w:t>
      </w:r>
    </w:p>
    <w:p w14:paraId="289488D7"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14:paraId="655273CC"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14:paraId="27315531"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14:paraId="2A9E0AD9" w14:textId="77777777" w:rsidR="00A27100" w:rsidRPr="00D2656A" w:rsidRDefault="00D2656A" w:rsidP="00A27100">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przewiduje udzielenie zamówień, o których mowa w art. 67 ust. 1 pkt 6,</w:t>
      </w:r>
    </w:p>
    <w:p w14:paraId="0C12FCB4"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14:paraId="4F753F03"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14:paraId="5FFF23B7" w14:textId="77777777"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14:paraId="5A0A0436" w14:textId="77777777"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14:paraId="4D507890" w14:textId="77777777" w:rsidR="007B5986" w:rsidRPr="009A57EE" w:rsidRDefault="007B5986" w:rsidP="00B301F8">
      <w:pPr>
        <w:pStyle w:val="Zwykytekst"/>
        <w:numPr>
          <w:ilvl w:val="0"/>
          <w:numId w:val="17"/>
        </w:numPr>
        <w:tabs>
          <w:tab w:val="clear" w:pos="1080"/>
        </w:tabs>
        <w:ind w:left="720" w:hanging="540"/>
        <w:jc w:val="both"/>
        <w:rPr>
          <w:rFonts w:ascii="Arial" w:hAnsi="Arial" w:cs="Arial"/>
        </w:rPr>
      </w:pPr>
      <w:bookmarkStart w:id="5" w:name="_Hlk8392434"/>
      <w:r w:rsidRPr="009A57EE">
        <w:rPr>
          <w:rFonts w:ascii="Arial" w:hAnsi="Arial" w:cs="Arial"/>
        </w:rPr>
        <w:t>prawidłowe wykonanie wszystkich robót związanych z realizacją przedmiotu umowy, zgodnie z warunkami umowy, pozwoleniami na budowę, dokumentacją projektową, oraz z aktualnie obowiązującymi normami i przepisami techniczno-budowlanymi, a także zasadami wiedzy technicznej i sztuką budowlaną.</w:t>
      </w:r>
    </w:p>
    <w:p w14:paraId="232E0A33" w14:textId="77777777"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14:paraId="384A10DB" w14:textId="77777777" w:rsidR="00067477" w:rsidRPr="009A57EE" w:rsidRDefault="00067477"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zorganizowanie na własny koszt placu budowy, w tym:</w:t>
      </w:r>
    </w:p>
    <w:p w14:paraId="0C758298" w14:textId="77777777" w:rsidR="00067477" w:rsidRPr="009A57EE" w:rsidRDefault="00067477" w:rsidP="00B301F8">
      <w:pPr>
        <w:pStyle w:val="Zwykytekst"/>
        <w:numPr>
          <w:ilvl w:val="0"/>
          <w:numId w:val="18"/>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14:paraId="131FBD50" w14:textId="77777777"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14:paraId="43AE7377" w14:textId="77777777"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14:paraId="3CF4DA65"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14:paraId="186B3175"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eastAsia="SimSun" w:hAnsi="Arial" w:cs="Arial"/>
          <w:color w:val="000000"/>
          <w:kern w:val="3"/>
          <w:lang w:eastAsia="en-US"/>
        </w:rPr>
        <w:t>zapewnienie dozoru mienia Wykonawcy na terenie robót na własny koszt,</w:t>
      </w:r>
    </w:p>
    <w:p w14:paraId="63550408" w14:textId="77777777" w:rsidR="00E95F6E" w:rsidRPr="009A57EE" w:rsidRDefault="00E95F6E" w:rsidP="00B301F8">
      <w:pPr>
        <w:pStyle w:val="Zwykytekst"/>
        <w:numPr>
          <w:ilvl w:val="0"/>
          <w:numId w:val="17"/>
        </w:numPr>
        <w:ind w:left="720" w:hanging="540"/>
        <w:jc w:val="both"/>
        <w:rPr>
          <w:rFonts w:ascii="Arial" w:hAnsi="Arial" w:cs="Arial"/>
        </w:rPr>
      </w:pPr>
      <w:r w:rsidRPr="00E260CB">
        <w:rPr>
          <w:rFonts w:ascii="Arial" w:hAnsi="Arial" w:cs="Arial"/>
        </w:rPr>
        <w:t>ponoszenie odpowiedzialności za szkody powstałe na terenie budowy od czasu</w:t>
      </w:r>
      <w:r w:rsidRPr="009A57EE">
        <w:rPr>
          <w:rFonts w:ascii="Arial" w:hAnsi="Arial" w:cs="Arial"/>
        </w:rPr>
        <w:t xml:space="preserve"> jego przejęcia od Zamawiającego do czasu wykonania i odbioru przedmiotu umowy;</w:t>
      </w:r>
    </w:p>
    <w:p w14:paraId="4F889F64"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utrzymywanie terenu budowy w stanie wolnym od przeszkód komunikacyjnych oraz usuwanie na bieżąco zbędnych materiałów, odpadów, niepotrzebnych urządzeń prowizorycznych, itp.;</w:t>
      </w:r>
    </w:p>
    <w:p w14:paraId="47579C2A"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14:paraId="070ED320"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materiałów niezbędnych do wykonania przedmiotu umowy;</w:t>
      </w:r>
    </w:p>
    <w:p w14:paraId="5EC61A43" w14:textId="77777777"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lastRenderedPageBreak/>
        <w:t>dopilnowanie aby materiały i urządzenia użyte do wykonania przedmiotu umowy, były nowe i odpowiadały co do jakości wymogom wyrobów dopuszczonych do obrotu i stosowania w budownictwie;</w:t>
      </w:r>
    </w:p>
    <w:p w14:paraId="70EA598C"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14:paraId="697A4E90" w14:textId="77777777" w:rsidR="00E95F6E" w:rsidRPr="00D2656A" w:rsidRDefault="00E95F6E" w:rsidP="00D2656A">
      <w:pPr>
        <w:pStyle w:val="Zwykytekst"/>
        <w:numPr>
          <w:ilvl w:val="0"/>
          <w:numId w:val="17"/>
        </w:numPr>
        <w:ind w:left="720" w:hanging="540"/>
        <w:jc w:val="both"/>
        <w:rPr>
          <w:rFonts w:ascii="Arial" w:hAnsi="Arial" w:cs="Arial"/>
        </w:rPr>
      </w:pPr>
      <w:r w:rsidRPr="009A57EE">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14:paraId="1424CA26"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ubezpieczenia oraz 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14:paraId="626BD37E" w14:textId="77777777"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14:paraId="5D9D71BF" w14:textId="77777777"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14:paraId="7C219894"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Prawo ochrony środowiska,</w:t>
      </w:r>
    </w:p>
    <w:p w14:paraId="2FE7710F"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odpadach,</w:t>
      </w:r>
    </w:p>
    <w:p w14:paraId="5CE919B3"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utrzymaniu czystości i porządku w gminach,</w:t>
      </w:r>
    </w:p>
    <w:p w14:paraId="758BCC47"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Regulamin utrzymania czystości i porządku na terenie Gminy Fałków</w:t>
      </w:r>
    </w:p>
    <w:bookmarkEnd w:id="5"/>
    <w:p w14:paraId="0F28C159" w14:textId="77777777" w:rsidR="007015D0" w:rsidRPr="009A57EE" w:rsidRDefault="007015D0" w:rsidP="007015D0">
      <w:pPr>
        <w:pStyle w:val="Zwykytekst"/>
        <w:tabs>
          <w:tab w:val="num" w:pos="709"/>
        </w:tabs>
        <w:ind w:left="709"/>
        <w:jc w:val="both"/>
        <w:rPr>
          <w:rFonts w:ascii="Arial" w:hAnsi="Arial" w:cs="Arial"/>
        </w:rPr>
      </w:pPr>
    </w:p>
    <w:p w14:paraId="298E290F" w14:textId="77777777"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14:paraId="4DC9E0FE" w14:textId="77777777" w:rsidR="007015D0" w:rsidRPr="009A57EE" w:rsidRDefault="007015D0" w:rsidP="007015D0">
      <w:pPr>
        <w:pStyle w:val="Zwykytekst"/>
        <w:jc w:val="both"/>
        <w:rPr>
          <w:rFonts w:ascii="Arial" w:hAnsi="Arial" w:cs="Arial"/>
          <w:b/>
        </w:rPr>
      </w:pPr>
    </w:p>
    <w:p w14:paraId="54C9411F" w14:textId="77777777" w:rsidR="007015D0" w:rsidRPr="009A57EE" w:rsidRDefault="007015D0" w:rsidP="00C83A30">
      <w:pPr>
        <w:pStyle w:val="Zwykytekst"/>
        <w:ind w:left="709" w:hanging="567"/>
        <w:jc w:val="both"/>
        <w:rPr>
          <w:rFonts w:ascii="Arial" w:hAnsi="Arial" w:cs="Arial"/>
        </w:rPr>
      </w:pPr>
      <w:r w:rsidRPr="009A57EE">
        <w:rPr>
          <w:rFonts w:ascii="Arial" w:hAnsi="Arial" w:cs="Arial"/>
        </w:rPr>
        <w:t>1)</w:t>
      </w:r>
      <w:r w:rsidRPr="009A57EE">
        <w:rPr>
          <w:rFonts w:ascii="Arial" w:hAnsi="Arial" w:cs="Arial"/>
        </w:rPr>
        <w:tab/>
        <w:t>Dostarczenie Wykonawcy, w jednym egzemplarzu w formie papierowej dokumentacji projektowej obejmujących przedmiot niniejszej umowy.</w:t>
      </w:r>
    </w:p>
    <w:p w14:paraId="47D41BBA" w14:textId="77777777" w:rsidR="007015D0" w:rsidRPr="009A57EE" w:rsidRDefault="00C83A30" w:rsidP="007015D0">
      <w:pPr>
        <w:pStyle w:val="Zwykytekst"/>
        <w:ind w:left="709" w:hanging="567"/>
        <w:jc w:val="both"/>
        <w:rPr>
          <w:rFonts w:ascii="Arial" w:hAnsi="Arial" w:cs="Arial"/>
        </w:rPr>
      </w:pPr>
      <w:r>
        <w:rPr>
          <w:rFonts w:ascii="Arial" w:hAnsi="Arial" w:cs="Arial"/>
        </w:rPr>
        <w:t>2</w:t>
      </w:r>
      <w:r w:rsidR="007015D0" w:rsidRPr="009A57EE">
        <w:rPr>
          <w:rFonts w:ascii="Arial" w:hAnsi="Arial" w:cs="Arial"/>
        </w:rPr>
        <w:t>)</w:t>
      </w:r>
      <w:r w:rsidR="007015D0" w:rsidRPr="009A57EE">
        <w:rPr>
          <w:rFonts w:ascii="Arial" w:hAnsi="Arial" w:cs="Arial"/>
        </w:rPr>
        <w:tab/>
        <w:t>Przekazanie placu budowy.</w:t>
      </w:r>
    </w:p>
    <w:p w14:paraId="2F3883C4" w14:textId="77777777" w:rsidR="007015D0" w:rsidRPr="009A57EE" w:rsidRDefault="00C83A30" w:rsidP="007015D0">
      <w:pPr>
        <w:pStyle w:val="Zwykytekst"/>
        <w:ind w:left="709" w:hanging="567"/>
        <w:jc w:val="both"/>
        <w:rPr>
          <w:rFonts w:ascii="Arial" w:hAnsi="Arial" w:cs="Arial"/>
        </w:rPr>
      </w:pPr>
      <w:r>
        <w:rPr>
          <w:rFonts w:ascii="Arial" w:hAnsi="Arial" w:cs="Arial"/>
        </w:rPr>
        <w:t>3</w:t>
      </w:r>
      <w:r w:rsidR="007015D0" w:rsidRPr="009A57EE">
        <w:rPr>
          <w:rFonts w:ascii="Arial" w:hAnsi="Arial" w:cs="Arial"/>
        </w:rPr>
        <w:t>)</w:t>
      </w:r>
      <w:r w:rsidR="007015D0" w:rsidRPr="009A57EE">
        <w:rPr>
          <w:rFonts w:ascii="Arial" w:hAnsi="Arial" w:cs="Arial"/>
        </w:rPr>
        <w:tab/>
        <w:t>Dokon</w:t>
      </w:r>
      <w:r w:rsidR="00CE5559">
        <w:rPr>
          <w:rFonts w:ascii="Arial" w:hAnsi="Arial" w:cs="Arial"/>
        </w:rPr>
        <w:t>ywanie odbiorów wykonanych prac</w:t>
      </w:r>
    </w:p>
    <w:p w14:paraId="2623BDD6" w14:textId="77777777" w:rsidR="007015D0" w:rsidRPr="009A57EE" w:rsidRDefault="00C83A30" w:rsidP="007015D0">
      <w:pPr>
        <w:pStyle w:val="Zwykytekst"/>
        <w:ind w:left="709" w:hanging="567"/>
        <w:jc w:val="both"/>
        <w:rPr>
          <w:rFonts w:ascii="Arial" w:hAnsi="Arial" w:cs="Arial"/>
        </w:rPr>
      </w:pPr>
      <w:r>
        <w:rPr>
          <w:rFonts w:ascii="Arial" w:hAnsi="Arial" w:cs="Arial"/>
        </w:rPr>
        <w:t>4</w:t>
      </w:r>
      <w:r w:rsidR="007015D0" w:rsidRPr="009A57EE">
        <w:rPr>
          <w:rFonts w:ascii="Arial" w:hAnsi="Arial" w:cs="Arial"/>
        </w:rPr>
        <w:t>)</w:t>
      </w:r>
      <w:r w:rsidR="007015D0" w:rsidRPr="009A57EE">
        <w:rPr>
          <w:rFonts w:ascii="Arial" w:hAnsi="Arial" w:cs="Arial"/>
        </w:rPr>
        <w:tab/>
        <w:t>Zapewnienie bieżącego nadzoru inwestorskiego i w razie konieczności autorskiego.</w:t>
      </w:r>
    </w:p>
    <w:p w14:paraId="44368718" w14:textId="77777777" w:rsidR="007015D0" w:rsidRPr="009A57EE" w:rsidRDefault="00C83A30" w:rsidP="007015D0">
      <w:pPr>
        <w:pStyle w:val="Zwykytekst"/>
        <w:ind w:left="709" w:hanging="567"/>
        <w:jc w:val="both"/>
        <w:rPr>
          <w:rFonts w:ascii="Arial" w:hAnsi="Arial" w:cs="Arial"/>
        </w:rPr>
      </w:pPr>
      <w:r>
        <w:rPr>
          <w:rFonts w:ascii="Arial" w:hAnsi="Arial" w:cs="Arial"/>
        </w:rPr>
        <w:t>5</w:t>
      </w:r>
      <w:r w:rsidR="007015D0" w:rsidRPr="009A57EE">
        <w:rPr>
          <w:rFonts w:ascii="Arial" w:hAnsi="Arial" w:cs="Arial"/>
        </w:rPr>
        <w:t>)</w:t>
      </w:r>
      <w:r w:rsidR="007015D0" w:rsidRPr="009A57EE">
        <w:rPr>
          <w:rFonts w:ascii="Arial" w:hAnsi="Arial" w:cs="Arial"/>
        </w:rPr>
        <w:tab/>
        <w:t>Udział w radach budowy.</w:t>
      </w:r>
    </w:p>
    <w:p w14:paraId="7AE98113" w14:textId="77777777"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14:paraId="6B09C28A" w14:textId="77777777"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Pzp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14:paraId="70792616"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14:paraId="72B700DE"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14:paraId="71A92D9F"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14:paraId="0248190A"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14:paraId="22F533E1"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33D40EC4"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14:paraId="69473F61"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14:paraId="6D5765B2"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zmiana wykonawcy spowodowałaby istotną niedogodność lub znaczne zwiększenie kosztów dla zamawiającego, </w:t>
      </w:r>
    </w:p>
    <w:p w14:paraId="4CE5485D"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14:paraId="1315E471"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14:paraId="49E96F8F"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lastRenderedPageBreak/>
        <w:t xml:space="preserve">a) konieczność zmiany umowy spowodowana jest okolicznościami, których zamawiający, działając z należytą starannością, nie mógł przewidzieć, </w:t>
      </w:r>
    </w:p>
    <w:p w14:paraId="1B6996BF"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14:paraId="3CC8D00A"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Pzp, </w:t>
      </w:r>
    </w:p>
    <w:p w14:paraId="7EE1E160"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Pzp tj.: gdy łączna wartość zmian jest mniejsza niż kwoty określone art. 11 ust 8 ustawy Pzp i jest mniejsza niż 15 % wartości zamówienia określonej pierwotnie w umowie. </w:t>
      </w:r>
    </w:p>
    <w:p w14:paraId="3A902699" w14:textId="77777777"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14:paraId="472585D6" w14:textId="77777777" w:rsidR="000118B5" w:rsidRPr="009A57EE" w:rsidRDefault="000118B5" w:rsidP="005D7BE0">
      <w:pPr>
        <w:widowControl w:val="0"/>
        <w:autoSpaceDE w:val="0"/>
        <w:autoSpaceDN w:val="0"/>
        <w:adjustRightInd w:val="0"/>
        <w:ind w:left="180"/>
        <w:jc w:val="both"/>
      </w:pPr>
    </w:p>
    <w:p w14:paraId="058C3CCF" w14:textId="116637FD"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996737" w:rsidRPr="009A57EE">
        <w:rPr>
          <w:b/>
          <w:bCs/>
        </w:rPr>
        <w:t xml:space="preserve">do </w:t>
      </w:r>
      <w:r w:rsidR="006B1314">
        <w:rPr>
          <w:b/>
          <w:bCs/>
        </w:rPr>
        <w:t>3</w:t>
      </w:r>
      <w:r w:rsidR="00E46E95">
        <w:rPr>
          <w:b/>
          <w:bCs/>
        </w:rPr>
        <w:t>0</w:t>
      </w:r>
      <w:r w:rsidR="00D2656A">
        <w:rPr>
          <w:b/>
          <w:bCs/>
        </w:rPr>
        <w:t>.</w:t>
      </w:r>
      <w:r w:rsidR="006B1314">
        <w:rPr>
          <w:b/>
          <w:bCs/>
        </w:rPr>
        <w:t>0</w:t>
      </w:r>
      <w:r w:rsidR="00E46E95">
        <w:rPr>
          <w:b/>
          <w:bCs/>
        </w:rPr>
        <w:t>6</w:t>
      </w:r>
      <w:r w:rsidR="00D2656A">
        <w:rPr>
          <w:b/>
          <w:bCs/>
        </w:rPr>
        <w:t>.20</w:t>
      </w:r>
      <w:r w:rsidR="006B1314">
        <w:rPr>
          <w:b/>
          <w:bCs/>
        </w:rPr>
        <w:t>2</w:t>
      </w:r>
      <w:r w:rsidR="00A84413">
        <w:rPr>
          <w:b/>
          <w:bCs/>
        </w:rPr>
        <w:t>1</w:t>
      </w:r>
      <w:r w:rsidR="00E260CB">
        <w:rPr>
          <w:b/>
          <w:bCs/>
        </w:rPr>
        <w:t>r.</w:t>
      </w:r>
      <w:r w:rsidR="006B1314">
        <w:rPr>
          <w:b/>
          <w:bCs/>
        </w:rPr>
        <w:t xml:space="preserve"> </w:t>
      </w:r>
    </w:p>
    <w:p w14:paraId="70059169" w14:textId="77777777"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14:paraId="20A85C89" w14:textId="77777777" w:rsidR="00E874D0" w:rsidRPr="009A57EE" w:rsidRDefault="00E874D0" w:rsidP="00E874D0">
      <w:pPr>
        <w:autoSpaceDE w:val="0"/>
        <w:autoSpaceDN w:val="0"/>
        <w:adjustRightInd w:val="0"/>
        <w:spacing w:before="120"/>
        <w:jc w:val="both"/>
        <w:rPr>
          <w:rFonts w:eastAsia="Arial Unicode MS"/>
          <w:color w:val="000000"/>
        </w:rPr>
      </w:pPr>
    </w:p>
    <w:p w14:paraId="75F2C31E" w14:textId="77777777"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14:paraId="7D343D72" w14:textId="77777777" w:rsidR="00CE01B6" w:rsidRPr="009A57EE" w:rsidRDefault="00CE01B6" w:rsidP="00CE01B6">
      <w:pPr>
        <w:widowControl w:val="0"/>
        <w:autoSpaceDE w:val="0"/>
        <w:autoSpaceDN w:val="0"/>
        <w:adjustRightInd w:val="0"/>
        <w:jc w:val="both"/>
        <w:rPr>
          <w:sz w:val="16"/>
          <w:szCs w:val="16"/>
        </w:rPr>
      </w:pPr>
    </w:p>
    <w:p w14:paraId="58263FD0" w14:textId="77777777"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14:paraId="4E6B0313"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14:paraId="7A61DB0C" w14:textId="77777777" w:rsidR="003847B8" w:rsidRPr="009A57EE" w:rsidRDefault="003847B8" w:rsidP="003847B8">
      <w:pPr>
        <w:widowControl w:val="0"/>
        <w:autoSpaceDE w:val="0"/>
        <w:autoSpaceDN w:val="0"/>
        <w:adjustRightInd w:val="0"/>
        <w:spacing w:line="20" w:lineRule="atLeast"/>
        <w:jc w:val="both"/>
      </w:pPr>
      <w:bookmarkStart w:id="6" w:name="_Hlk30051495"/>
      <w:r w:rsidRPr="009A57EE">
        <w:t>Zamawiający nie wyznacza szczegółowego warunku w</w:t>
      </w:r>
      <w:r w:rsidR="005C6933">
        <w:t xml:space="preserve"> tym zakresie </w:t>
      </w:r>
      <w:bookmarkEnd w:id="6"/>
    </w:p>
    <w:p w14:paraId="171D51D3" w14:textId="77777777"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14:paraId="5AD8C5DF" w14:textId="77777777" w:rsidR="0095697B" w:rsidRPr="009A57EE" w:rsidRDefault="0095697B" w:rsidP="003847B8">
      <w:pPr>
        <w:widowControl w:val="0"/>
        <w:autoSpaceDE w:val="0"/>
        <w:autoSpaceDN w:val="0"/>
        <w:adjustRightInd w:val="0"/>
        <w:spacing w:line="20" w:lineRule="atLeast"/>
        <w:jc w:val="both"/>
      </w:pPr>
    </w:p>
    <w:p w14:paraId="492BDB05"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14:paraId="30878AC5" w14:textId="77777777" w:rsidR="00E46E95" w:rsidRPr="00E46E95" w:rsidRDefault="00E46E95" w:rsidP="00E46E95">
      <w:pPr>
        <w:widowControl w:val="0"/>
        <w:autoSpaceDE w:val="0"/>
        <w:autoSpaceDN w:val="0"/>
        <w:adjustRightInd w:val="0"/>
        <w:spacing w:line="20" w:lineRule="atLeast"/>
        <w:jc w:val="both"/>
      </w:pPr>
      <w:r w:rsidRPr="00E46E95">
        <w:t xml:space="preserve">Zamawiający nie wyznacza szczegółowego warunku w tym zakresie </w:t>
      </w:r>
    </w:p>
    <w:p w14:paraId="61C2A822" w14:textId="5AE36E99" w:rsidR="0089419B" w:rsidRPr="009A57EE" w:rsidRDefault="00E46E95" w:rsidP="00E46E95">
      <w:pPr>
        <w:pStyle w:val="Akapitzlist"/>
        <w:widowControl w:val="0"/>
        <w:autoSpaceDE w:val="0"/>
        <w:autoSpaceDN w:val="0"/>
        <w:adjustRightInd w:val="0"/>
        <w:spacing w:line="20" w:lineRule="atLeast"/>
        <w:ind w:left="0"/>
        <w:jc w:val="both"/>
        <w:rPr>
          <w:rFonts w:ascii="Arial" w:hAnsi="Arial"/>
          <w:sz w:val="20"/>
          <w:szCs w:val="20"/>
        </w:rPr>
      </w:pPr>
      <w:r w:rsidRPr="00E46E95">
        <w:rPr>
          <w:rFonts w:ascii="Arial" w:eastAsia="Times New Roman" w:hAnsi="Arial"/>
          <w:sz w:val="20"/>
          <w:szCs w:val="20"/>
          <w:lang w:eastAsia="pl-PL"/>
        </w:rPr>
        <w:t>Ocenę spełniania warunku udziału w postępowaniu zamawiający przeprowadzi na podstawie załączonego do oferty oświadczenia, wg formuły spełnia/nie spełnia.</w:t>
      </w:r>
    </w:p>
    <w:p w14:paraId="1D312ED9" w14:textId="77777777" w:rsidR="003847B8" w:rsidRPr="009A57EE" w:rsidRDefault="003847B8" w:rsidP="003847B8">
      <w:pPr>
        <w:widowControl w:val="0"/>
        <w:autoSpaceDE w:val="0"/>
        <w:autoSpaceDN w:val="0"/>
        <w:adjustRightInd w:val="0"/>
        <w:jc w:val="both"/>
        <w:rPr>
          <w:b/>
          <w:bCs/>
          <w:color w:val="000000"/>
        </w:rPr>
      </w:pPr>
    </w:p>
    <w:p w14:paraId="02DEEB3D" w14:textId="77777777"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14:paraId="3CF343AD" w14:textId="77777777"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r w:rsidR="003C0BE5">
        <w:rPr>
          <w:color w:val="000000"/>
        </w:rPr>
        <w:t xml:space="preserve"> </w:t>
      </w:r>
    </w:p>
    <w:p w14:paraId="5B780663" w14:textId="77777777" w:rsidR="00743917" w:rsidRPr="00743917" w:rsidRDefault="00743917" w:rsidP="00743917">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14:paraId="2699D9D6" w14:textId="77777777" w:rsidR="007D2069" w:rsidRPr="009A57EE" w:rsidRDefault="007D2069" w:rsidP="003847B8">
      <w:pPr>
        <w:widowControl w:val="0"/>
        <w:autoSpaceDE w:val="0"/>
        <w:autoSpaceDN w:val="0"/>
        <w:adjustRightInd w:val="0"/>
        <w:jc w:val="both"/>
        <w:rPr>
          <w:color w:val="000000"/>
        </w:rPr>
      </w:pPr>
    </w:p>
    <w:p w14:paraId="110D2129" w14:textId="77777777" w:rsidR="006A082B" w:rsidRPr="009A57EE" w:rsidRDefault="006A082B" w:rsidP="003847B8">
      <w:pPr>
        <w:widowControl w:val="0"/>
        <w:autoSpaceDE w:val="0"/>
        <w:autoSpaceDN w:val="0"/>
        <w:adjustRightInd w:val="0"/>
        <w:jc w:val="both"/>
        <w:rPr>
          <w:color w:val="000000"/>
        </w:rPr>
      </w:pPr>
    </w:p>
    <w:p w14:paraId="3FBDE34F" w14:textId="77777777"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14:paraId="72C61720" w14:textId="77777777"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14:paraId="34722721" w14:textId="77777777"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w:t>
      </w:r>
      <w:r w:rsidRPr="009A57EE">
        <w:rPr>
          <w:bCs/>
          <w:color w:val="000000"/>
        </w:rPr>
        <w:t xml:space="preserve"> ustawy Pzp.</w:t>
      </w:r>
    </w:p>
    <w:p w14:paraId="1A53E43F" w14:textId="77777777"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14:paraId="1F6814C3" w14:textId="77777777" w:rsidR="00897F45" w:rsidRPr="009A57EE" w:rsidRDefault="00897F45" w:rsidP="00CE01B6">
      <w:pPr>
        <w:widowControl w:val="0"/>
        <w:autoSpaceDE w:val="0"/>
        <w:autoSpaceDN w:val="0"/>
        <w:adjustRightInd w:val="0"/>
        <w:jc w:val="both"/>
        <w:rPr>
          <w:color w:val="000000"/>
        </w:rPr>
      </w:pPr>
    </w:p>
    <w:p w14:paraId="76F14871" w14:textId="77777777"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14:paraId="2174FB75" w14:textId="77777777" w:rsidR="00853857" w:rsidRPr="009A57EE" w:rsidRDefault="00853857" w:rsidP="00853857">
      <w:pPr>
        <w:widowControl w:val="0"/>
        <w:autoSpaceDE w:val="0"/>
        <w:autoSpaceDN w:val="0"/>
        <w:adjustRightInd w:val="0"/>
        <w:rPr>
          <w:color w:val="000000"/>
        </w:rPr>
      </w:pPr>
    </w:p>
    <w:p w14:paraId="1FDF7A44"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14:paraId="5B625679"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14:paraId="669C3CA4"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14:paraId="12CF53DF"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14:paraId="36D141E4"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4D9A44B"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 xml:space="preserve">W przypadku wadium wnoszonego w formie innej niż pieniężna dowód wniesienia wadium tj. gwarancję/poręczenie (w przypadku wniesienia wadium w pieniądzu, jedynie zaleca się załączyć do </w:t>
      </w:r>
      <w:r w:rsidRPr="009A57EE">
        <w:rPr>
          <w:rFonts w:eastAsia="Calibri"/>
          <w:bCs/>
          <w:lang w:eastAsia="en-US"/>
        </w:rPr>
        <w:lastRenderedPageBreak/>
        <w:t>oferty kopię przelewu, lecz nie jest to warunek konieczny).</w:t>
      </w:r>
    </w:p>
    <w:p w14:paraId="7C808A43"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14:paraId="6A45354E"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7C1AF309"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14:paraId="30EA8A38"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0C55A31"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14:paraId="1E21C718"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r w:rsidR="00180E7D">
        <w:rPr>
          <w:rFonts w:eastAsia="Calibri"/>
          <w:b/>
          <w:bCs/>
          <w:lang w:eastAsia="en-US"/>
        </w:rPr>
        <w:t xml:space="preserve"> </w:t>
      </w:r>
    </w:p>
    <w:p w14:paraId="10DFAD87" w14:textId="4AF455DE"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hyperlink r:id="rId14"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r w:rsidR="00BA0C8C">
        <w:rPr>
          <w:rFonts w:eastAsia="Calibri"/>
          <w:bCs/>
          <w:lang w:eastAsia="en-US"/>
        </w:rPr>
        <w:t xml:space="preserve"> </w:t>
      </w:r>
      <w:r w:rsidR="00BA0C8C" w:rsidRPr="00BA0C8C">
        <w:rPr>
          <w:rFonts w:eastAsia="Calibri"/>
          <w:bCs/>
          <w:lang w:eastAsia="en-US"/>
        </w:rPr>
        <w:t>Złożenie oświadczenia o grupie kapitałowej wraz z ofertą dopuszczalne jest tylko w przypadku, gdy Wykonawca nie przynależy do żadnej grupy kapitałowej. Jakakolwiek zmiana sytuacji Wykonawcy w toku  postępowania (włączenie do grupy kapitałowej) będzie powodowała obowiązek aktualizacji takiego oświadczenia po stronie Wykonawcy.</w:t>
      </w:r>
    </w:p>
    <w:p w14:paraId="7010C44B" w14:textId="77777777"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14:paraId="4E47708C"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25B59C14"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14:paraId="4331705A"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14:paraId="5AAFF24D"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14:paraId="2AEF6A5C"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3DD024F6"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14:paraId="7526CD87"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CA79DEA" w14:textId="77777777" w:rsidR="002C02EA"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14:paraId="75620D2B" w14:textId="77777777" w:rsidR="00ED77DE" w:rsidRPr="009A57EE" w:rsidRDefault="00ED77DE" w:rsidP="002C02EA">
      <w:pPr>
        <w:widowControl w:val="0"/>
        <w:tabs>
          <w:tab w:val="left" w:pos="567"/>
        </w:tabs>
        <w:overflowPunct w:val="0"/>
        <w:autoSpaceDE w:val="0"/>
        <w:autoSpaceDN w:val="0"/>
        <w:adjustRightInd w:val="0"/>
        <w:ind w:left="426"/>
        <w:jc w:val="both"/>
        <w:rPr>
          <w:rFonts w:eastAsia="Calibri"/>
          <w:bCs/>
          <w:lang w:eastAsia="en-US"/>
        </w:rPr>
      </w:pPr>
    </w:p>
    <w:p w14:paraId="187EB523"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14:paraId="4FF7C6AC" w14:textId="77777777"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14:paraId="6F8D8ED8"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Oświadczenia składane przez Wykonawcę i inne podmioty, na zdolnościach lub sytuacji których </w:t>
      </w:r>
      <w:r w:rsidRPr="009A57EE">
        <w:rPr>
          <w:rFonts w:eastAsia="Calibri"/>
          <w:bCs/>
          <w:lang w:eastAsia="en-US"/>
        </w:rPr>
        <w:lastRenderedPageBreak/>
        <w:t>polega Wykonawca na zasadach określonych w art. 22a ustawy oraz przez podwykonawców, składane są w oryginale. Dokumenty inne niż oświadczenia, składane są w oryginale lub kopii potwierdzonej za zgodność z oryginałem.</w:t>
      </w:r>
    </w:p>
    <w:p w14:paraId="24ADF6EC"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14:paraId="40E6785A"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14:paraId="64A3EC82"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14:paraId="7FB532EE"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14:paraId="656FD064"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14:paraId="0D9A76F4"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14:paraId="79D23452"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02E2B26"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14:paraId="5639FFEF" w14:textId="51062C3F"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 xml:space="preserve">E) Zamawiający, wymaga aby </w:t>
      </w:r>
      <w:r w:rsidR="00A84413">
        <w:rPr>
          <w:rFonts w:eastAsia="Calibri"/>
          <w:b/>
          <w:bCs/>
          <w:lang w:eastAsia="en-US"/>
        </w:rPr>
        <w:t>przed</w:t>
      </w:r>
      <w:r w:rsidR="00443DCB">
        <w:rPr>
          <w:rFonts w:eastAsia="Calibri"/>
          <w:b/>
          <w:bCs/>
          <w:lang w:eastAsia="en-US"/>
        </w:rPr>
        <w:t xml:space="preserve"> podpisani</w:t>
      </w:r>
      <w:r w:rsidR="00A84413">
        <w:rPr>
          <w:rFonts w:eastAsia="Calibri"/>
          <w:b/>
          <w:bCs/>
          <w:lang w:eastAsia="en-US"/>
        </w:rPr>
        <w:t>em</w:t>
      </w:r>
      <w:r w:rsidR="00443DCB">
        <w:rPr>
          <w:rFonts w:eastAsia="Calibri"/>
          <w:b/>
          <w:bCs/>
          <w:lang w:eastAsia="en-US"/>
        </w:rPr>
        <w:t xml:space="preserve"> </w:t>
      </w:r>
      <w:r w:rsidRPr="009A57EE">
        <w:rPr>
          <w:rFonts w:eastAsia="Calibri"/>
          <w:b/>
          <w:bCs/>
          <w:lang w:eastAsia="en-US"/>
        </w:rPr>
        <w:t xml:space="preserve"> umowy dostarczyć:</w:t>
      </w:r>
    </w:p>
    <w:p w14:paraId="39705199" w14:textId="3D573760" w:rsidR="00A84413" w:rsidRPr="00A84413" w:rsidRDefault="00A84413" w:rsidP="00A84413">
      <w:pPr>
        <w:widowControl w:val="0"/>
        <w:autoSpaceDE w:val="0"/>
        <w:autoSpaceDN w:val="0"/>
        <w:adjustRightInd w:val="0"/>
        <w:jc w:val="both"/>
        <w:rPr>
          <w:rFonts w:eastAsia="Calibri"/>
          <w:bCs/>
          <w:lang w:eastAsia="en-US"/>
        </w:rPr>
      </w:pPr>
      <w:r w:rsidRPr="00A84413">
        <w:rPr>
          <w:rFonts w:eastAsia="Calibri"/>
          <w:bCs/>
          <w:lang w:eastAsia="en-US"/>
        </w:rPr>
        <w:t>1)  Kosztorys ofertow</w:t>
      </w:r>
      <w:r>
        <w:rPr>
          <w:rFonts w:eastAsia="Calibri"/>
          <w:bCs/>
          <w:lang w:eastAsia="en-US"/>
        </w:rPr>
        <w:t>y</w:t>
      </w:r>
      <w:r w:rsidRPr="00A84413">
        <w:rPr>
          <w:rFonts w:eastAsia="Calibri"/>
          <w:bCs/>
          <w:lang w:eastAsia="en-US"/>
        </w:rPr>
        <w:t xml:space="preserve"> wykonan</w:t>
      </w:r>
      <w:r>
        <w:rPr>
          <w:rFonts w:eastAsia="Calibri"/>
          <w:bCs/>
          <w:lang w:eastAsia="en-US"/>
        </w:rPr>
        <w:t>y</w:t>
      </w:r>
      <w:r w:rsidRPr="00A84413">
        <w:rPr>
          <w:rFonts w:eastAsia="Calibri"/>
          <w:bCs/>
          <w:lang w:eastAsia="en-US"/>
        </w:rPr>
        <w:t xml:space="preserve"> na podstawie przedmiaru robót  </w:t>
      </w:r>
    </w:p>
    <w:p w14:paraId="12E811BA" w14:textId="77777777" w:rsidR="00A84413" w:rsidRDefault="00A84413" w:rsidP="00A84413">
      <w:pPr>
        <w:widowControl w:val="0"/>
        <w:autoSpaceDE w:val="0"/>
        <w:autoSpaceDN w:val="0"/>
        <w:adjustRightInd w:val="0"/>
        <w:jc w:val="both"/>
        <w:rPr>
          <w:rFonts w:eastAsia="Calibri"/>
          <w:bCs/>
          <w:lang w:eastAsia="en-US"/>
        </w:rPr>
      </w:pPr>
      <w:r w:rsidRPr="00A84413">
        <w:rPr>
          <w:rFonts w:eastAsia="Calibri"/>
          <w:bCs/>
          <w:lang w:eastAsia="en-US"/>
        </w:rPr>
        <w:t xml:space="preserve">Ponadto, w okresie do 10 dni od podpisania umowy, należy dostarczyć oświadczenie  Wykonawcy dotyczące zatrudnienia pracowników na podstawie umowy o pracę – załącznik nr 7 do SIWZ </w:t>
      </w:r>
    </w:p>
    <w:p w14:paraId="49F9FA3A" w14:textId="55F4297A" w:rsidR="00CE01B6" w:rsidRPr="009A57EE" w:rsidRDefault="00CE01B6" w:rsidP="00A84413">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14:paraId="160162D5" w14:textId="77777777" w:rsidR="00CE01B6" w:rsidRPr="009A57EE" w:rsidRDefault="00CE01B6" w:rsidP="00CE01B6">
      <w:pPr>
        <w:widowControl w:val="0"/>
        <w:autoSpaceDE w:val="0"/>
        <w:autoSpaceDN w:val="0"/>
        <w:adjustRightInd w:val="0"/>
        <w:jc w:val="both"/>
        <w:rPr>
          <w:color w:val="000000"/>
        </w:rPr>
      </w:pPr>
    </w:p>
    <w:p w14:paraId="4E394990" w14:textId="77777777"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14:paraId="06C7FE65" w14:textId="77777777"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14:paraId="41771D71" w14:textId="77777777"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14:paraId="11B14D19"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14:paraId="59E771C7"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14:paraId="1F04B3E4"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14:paraId="1275E814" w14:textId="77777777"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14:paraId="50550E39" w14:textId="77777777"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14:paraId="6A0F7B11"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14:paraId="6EF13DA0" w14:textId="77777777"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tel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14:paraId="37D60608" w14:textId="77777777" w:rsidR="00CE01B6" w:rsidRPr="009A57EE" w:rsidRDefault="00CE01B6" w:rsidP="00CE01B6">
      <w:pPr>
        <w:widowControl w:val="0"/>
        <w:autoSpaceDE w:val="0"/>
        <w:autoSpaceDN w:val="0"/>
        <w:adjustRightInd w:val="0"/>
        <w:jc w:val="both"/>
        <w:rPr>
          <w:color w:val="000000"/>
        </w:rPr>
      </w:pPr>
    </w:p>
    <w:p w14:paraId="28B231C1" w14:textId="77777777"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14:paraId="572B9294"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14:paraId="3DA30CF6"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lastRenderedPageBreak/>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33350100"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14:paraId="1374295B"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B71864" w:rsidRPr="00B71864">
        <w:rPr>
          <w:color w:val="000000"/>
        </w:rPr>
        <w:t>www.bip.falkow.pl</w:t>
      </w:r>
    </w:p>
    <w:p w14:paraId="6A633F0E"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14:paraId="7C76E25C"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14:paraId="77D6E14C" w14:textId="77777777"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14:paraId="098E26CF"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14:paraId="2D7392F7"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r w:rsidR="00B71864" w:rsidRPr="00B71864">
        <w:rPr>
          <w:color w:val="000000"/>
        </w:rPr>
        <w:t>www.bip.falkow.pl</w:t>
      </w:r>
    </w:p>
    <w:p w14:paraId="45D9D74F"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5125D9C6"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14:paraId="3420663C" w14:textId="77777777"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14:paraId="59FED573"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r w:rsidR="00B71864" w:rsidRPr="00B71864">
        <w:rPr>
          <w:color w:val="000000" w:themeColor="text1"/>
        </w:rPr>
        <w:t>www.bip.falkow.pl</w:t>
      </w:r>
    </w:p>
    <w:p w14:paraId="204F8BD3" w14:textId="77777777" w:rsidR="00212976"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14:paraId="26B3D879" w14:textId="77777777" w:rsidR="00562E68" w:rsidRPr="00553CA7" w:rsidRDefault="00562E68" w:rsidP="00CE01B6">
      <w:pPr>
        <w:widowControl w:val="0"/>
        <w:autoSpaceDE w:val="0"/>
        <w:autoSpaceDN w:val="0"/>
        <w:adjustRightInd w:val="0"/>
        <w:jc w:val="both"/>
        <w:rPr>
          <w:color w:val="000000"/>
        </w:rPr>
      </w:pPr>
    </w:p>
    <w:p w14:paraId="5C8463FC" w14:textId="77777777"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14:paraId="5DFCA611" w14:textId="77777777"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14:paraId="6878C3CC" w14:textId="0B9257AB" w:rsidR="00EA2293"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edmiotu zamówienia w wysokości</w:t>
      </w:r>
      <w:r w:rsidR="00EA2293">
        <w:rPr>
          <w:color w:val="000000"/>
        </w:rPr>
        <w:t>:</w:t>
      </w:r>
      <w:bookmarkStart w:id="7" w:name="_Hlk30053290"/>
      <w:r w:rsidR="00ED77DE">
        <w:rPr>
          <w:color w:val="000000"/>
        </w:rPr>
        <w:t xml:space="preserve"> </w:t>
      </w:r>
      <w:r w:rsidR="00A84413">
        <w:rPr>
          <w:color w:val="000000"/>
        </w:rPr>
        <w:t>3</w:t>
      </w:r>
      <w:r w:rsidR="00EA2293">
        <w:rPr>
          <w:color w:val="000000"/>
        </w:rPr>
        <w:t xml:space="preserve">.000,00 zł słownie: </w:t>
      </w:r>
      <w:r w:rsidR="00A84413">
        <w:rPr>
          <w:color w:val="000000"/>
        </w:rPr>
        <w:t>trzy</w:t>
      </w:r>
      <w:r w:rsidR="00EA2293">
        <w:rPr>
          <w:color w:val="000000"/>
        </w:rPr>
        <w:t xml:space="preserve"> tysi</w:t>
      </w:r>
      <w:r w:rsidR="00443DCB">
        <w:rPr>
          <w:color w:val="000000"/>
        </w:rPr>
        <w:t>ące</w:t>
      </w:r>
      <w:r w:rsidR="00EA2293">
        <w:rPr>
          <w:color w:val="000000"/>
        </w:rPr>
        <w:t xml:space="preserve"> złotych</w:t>
      </w:r>
      <w:bookmarkEnd w:id="7"/>
    </w:p>
    <w:p w14:paraId="7BFC6962" w14:textId="77777777"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14:paraId="1D63D39C"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14:paraId="19B9B6A8"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14:paraId="04A0FA3D"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14:paraId="2EACBA45"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14:paraId="3372C72D" w14:textId="77777777"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14:paraId="554FE895" w14:textId="175714C5"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Pzp. </w:t>
      </w:r>
      <w:r w:rsidR="00BA0C8C" w:rsidRPr="00BA0C8C">
        <w:rPr>
          <w:color w:val="000000"/>
        </w:rPr>
        <w:t>Uwaga: Zamawiający umożliwia wniesienie wadium w postaci poręczania / gwarancji / polisy/  ubezpieczeniowej lub bankowej podpisanej w sposób elektroniczny. W takim przypadku, Zamawiający wymaga aby oryginalny dokument wadialny w postaci pliku zawierającego podpis elektroniczny zamieścić w ofercie na nośniku elektronicznym – CD, lub przed końcem terminu na składanie ofert przesłać do Zamawiającego na Elektroniczną Skrzynkę Podawczą, tj.:   /k9684bpfuk/skrytka</w:t>
      </w:r>
      <w:r w:rsidR="00BA0C8C">
        <w:rPr>
          <w:color w:val="000000"/>
        </w:rPr>
        <w:t xml:space="preserve"> lub email wskazany do kontaktu z Zamawiającym.</w:t>
      </w:r>
    </w:p>
    <w:p w14:paraId="759A70CC" w14:textId="77777777" w:rsidR="00D023FB" w:rsidRPr="009A57EE" w:rsidRDefault="007D04DB" w:rsidP="00B941F8">
      <w:pPr>
        <w:widowControl w:val="0"/>
        <w:autoSpaceDE w:val="0"/>
        <w:autoSpaceDN w:val="0"/>
        <w:adjustRightInd w:val="0"/>
        <w:jc w:val="both"/>
        <w:rPr>
          <w:color w:val="000000"/>
        </w:rPr>
      </w:pPr>
      <w:r w:rsidRPr="009A57EE">
        <w:rPr>
          <w:color w:val="000000"/>
        </w:rPr>
        <w:lastRenderedPageBreak/>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14:paraId="40E625B0" w14:textId="77777777"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14:paraId="5840BA36" w14:textId="77777777"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14:paraId="46348B53" w14:textId="77777777" w:rsidR="007D04DB" w:rsidRPr="009A57EE" w:rsidRDefault="007D04DB" w:rsidP="007D04DB">
      <w:pPr>
        <w:widowControl w:val="0"/>
        <w:autoSpaceDE w:val="0"/>
        <w:autoSpaceDN w:val="0"/>
        <w:adjustRightInd w:val="0"/>
        <w:jc w:val="both"/>
        <w:rPr>
          <w:color w:val="000000"/>
        </w:rPr>
      </w:pPr>
      <w:r w:rsidRPr="009A57EE">
        <w:rPr>
          <w:color w:val="000000"/>
        </w:rPr>
        <w:t>9. Zamawiający zwraca wadium wszystkim Wykonawcom niezwłocznie po wyborze oferty najkorzystniejszej lub unieważnieniu postępowania, z wyjątkiem Wykonawcy, którego oferta została wybrana jako najkorzystniejsza z zastrzeżeniem art. 46 ust. 4a ustawy Pzp, natomiast Wykonawcy, którego oferta została wybrana jako najkorzystniejszą - niezwłocznie po zawarciu umowy w sprawie zamówienia publicznego.</w:t>
      </w:r>
    </w:p>
    <w:p w14:paraId="68D1C398" w14:textId="77777777"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14:paraId="52499342" w14:textId="77777777"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6BA31A2C" w14:textId="77777777" w:rsidR="007D04DB" w:rsidRPr="009A57EE" w:rsidRDefault="007D04DB" w:rsidP="007D04DB">
      <w:pPr>
        <w:widowControl w:val="0"/>
        <w:autoSpaceDE w:val="0"/>
        <w:autoSpaceDN w:val="0"/>
        <w:adjustRightInd w:val="0"/>
        <w:jc w:val="both"/>
        <w:rPr>
          <w:color w:val="000000"/>
        </w:rPr>
      </w:pPr>
      <w:r w:rsidRPr="009A57EE">
        <w:rPr>
          <w:color w:val="000000"/>
        </w:rPr>
        <w:t>12. Zamawiający zatrzymuje wadium również w przypadkach określonych w art. 46 ust 5 ustawy Pzp.</w:t>
      </w:r>
    </w:p>
    <w:p w14:paraId="6B3009F6" w14:textId="77777777" w:rsidR="0054696F" w:rsidRPr="009A57EE" w:rsidRDefault="0054696F" w:rsidP="0054696F">
      <w:pPr>
        <w:widowControl w:val="0"/>
        <w:autoSpaceDE w:val="0"/>
        <w:autoSpaceDN w:val="0"/>
        <w:adjustRightInd w:val="0"/>
        <w:rPr>
          <w:b/>
          <w:bCs/>
          <w:color w:val="000000"/>
        </w:rPr>
      </w:pPr>
    </w:p>
    <w:p w14:paraId="2CFB0580" w14:textId="77777777"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14:paraId="350EBEF7" w14:textId="77777777"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14:paraId="11C0DDCE" w14:textId="77777777"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14:paraId="2F09D3AC" w14:textId="77777777"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14:paraId="270A2AED" w14:textId="77777777"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14:paraId="4C1D9DD7" w14:textId="77777777"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14:paraId="273D0F7B" w14:textId="77777777" w:rsidR="0054696F" w:rsidRPr="009A57EE" w:rsidRDefault="0054696F" w:rsidP="0054696F">
      <w:pPr>
        <w:widowControl w:val="0"/>
        <w:autoSpaceDE w:val="0"/>
        <w:autoSpaceDN w:val="0"/>
        <w:adjustRightInd w:val="0"/>
        <w:rPr>
          <w:color w:val="000000"/>
        </w:rPr>
      </w:pPr>
    </w:p>
    <w:p w14:paraId="6C87BB5F" w14:textId="77777777"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14:paraId="2E2C159D" w14:textId="77777777" w:rsidR="0054696F" w:rsidRPr="009A57EE" w:rsidRDefault="0054696F" w:rsidP="0054696F">
      <w:pPr>
        <w:widowControl w:val="0"/>
        <w:autoSpaceDE w:val="0"/>
        <w:autoSpaceDN w:val="0"/>
        <w:adjustRightInd w:val="0"/>
        <w:rPr>
          <w:color w:val="000000"/>
        </w:rPr>
      </w:pPr>
      <w:r w:rsidRPr="009A57EE">
        <w:rPr>
          <w:color w:val="000000"/>
        </w:rPr>
        <w:t>1. Przygotowanie oferty:</w:t>
      </w:r>
    </w:p>
    <w:p w14:paraId="6C45E34D"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w:t>
      </w:r>
      <w:r w:rsidR="00DA2A23">
        <w:rPr>
          <w:color w:val="000000"/>
        </w:rPr>
        <w:t>onawca może złożyć jedną ofertę</w:t>
      </w:r>
      <w:r w:rsidR="00936051">
        <w:rPr>
          <w:color w:val="000000"/>
        </w:rPr>
        <w:t>,</w:t>
      </w:r>
      <w:r w:rsidRPr="009A57EE">
        <w:rPr>
          <w:color w:val="000000"/>
        </w:rPr>
        <w:t xml:space="preserve"> w formie pisemnej, w języku polskim, pismem czytelnym.</w:t>
      </w:r>
    </w:p>
    <w:p w14:paraId="502DF4D0"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14:paraId="0E15A283"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14:paraId="6F0831FC"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14:paraId="28728BCE"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14:paraId="4D6A3008"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14:paraId="7DC186B5"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14:paraId="0459CBDD" w14:textId="77777777" w:rsidR="00936051" w:rsidRPr="009A57EE" w:rsidRDefault="0054696F" w:rsidP="00936051">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14:paraId="03EE8560"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14:paraId="707F6E2B"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14:paraId="63B24D99"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14:paraId="4A57C8AA"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14:paraId="24B9F2AF" w14:textId="77777777"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lastRenderedPageBreak/>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14:paraId="0C9FDDA6" w14:textId="77777777"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14:paraId="6C06D403" w14:textId="77777777"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5D006575"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14:paraId="734128C5"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14:paraId="388701B3" w14:textId="4F1FC211" w:rsidR="00936051" w:rsidRPr="009A57EE" w:rsidRDefault="0054696F" w:rsidP="00726CA9">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14:paraId="2E58F650" w14:textId="5EA853E1" w:rsidR="00ED77DE" w:rsidRPr="00ED77DE" w:rsidRDefault="00ED77DE" w:rsidP="001C00E4">
      <w:pPr>
        <w:widowControl w:val="0"/>
        <w:tabs>
          <w:tab w:val="left" w:leader="dot" w:pos="5760"/>
          <w:tab w:val="left" w:leader="dot" w:pos="8100"/>
        </w:tabs>
        <w:autoSpaceDE w:val="0"/>
        <w:autoSpaceDN w:val="0"/>
        <w:adjustRightInd w:val="0"/>
        <w:spacing w:before="60" w:after="60"/>
        <w:ind w:left="709"/>
        <w:jc w:val="center"/>
        <w:rPr>
          <w:b/>
          <w:bCs/>
          <w:iCs/>
          <w:color w:val="FF0000"/>
        </w:rPr>
      </w:pPr>
      <w:r w:rsidRPr="00ED77DE">
        <w:rPr>
          <w:b/>
          <w:color w:val="FF0000"/>
        </w:rPr>
        <w:t xml:space="preserve">Przetarg nr </w:t>
      </w:r>
      <w:r w:rsidR="00813B33">
        <w:rPr>
          <w:b/>
          <w:color w:val="FF0000"/>
        </w:rPr>
        <w:t>ZP.271.24.2020.RPOWŚ</w:t>
      </w:r>
      <w:r w:rsidRPr="00ED77DE">
        <w:rPr>
          <w:b/>
          <w:color w:val="FF0000"/>
        </w:rPr>
        <w:t xml:space="preserve"> pn. </w:t>
      </w:r>
      <w:r w:rsidRPr="00ED77DE">
        <w:rPr>
          <w:b/>
          <w:bCs/>
          <w:color w:val="FF0000"/>
        </w:rPr>
        <w:t>„</w:t>
      </w:r>
      <w:r w:rsidR="00813B33">
        <w:rPr>
          <w:b/>
          <w:bCs/>
          <w:iCs/>
          <w:color w:val="FF0000"/>
        </w:rPr>
        <w:t>Budowa monitoringu wizyjnego w Fałkowie</w:t>
      </w:r>
      <w:r w:rsidRPr="00ED77DE">
        <w:rPr>
          <w:b/>
          <w:bCs/>
          <w:iCs/>
          <w:color w:val="FF0000"/>
        </w:rPr>
        <w:t xml:space="preserve"> </w:t>
      </w:r>
      <w:r w:rsidRPr="00ED77DE">
        <w:rPr>
          <w:b/>
          <w:bCs/>
          <w:color w:val="FF0000"/>
        </w:rPr>
        <w:t>"</w:t>
      </w:r>
      <w:r w:rsidRPr="00ED77DE">
        <w:rPr>
          <w:b/>
          <w:color w:val="FF0000"/>
        </w:rPr>
        <w:t xml:space="preserve">, - nie otwierać przed </w:t>
      </w:r>
      <w:r w:rsidR="00A84413">
        <w:rPr>
          <w:b/>
          <w:color w:val="FF0000"/>
        </w:rPr>
        <w:t>15</w:t>
      </w:r>
      <w:r w:rsidRPr="00ED77DE">
        <w:rPr>
          <w:b/>
          <w:color w:val="FF0000"/>
        </w:rPr>
        <w:t>.</w:t>
      </w:r>
      <w:r w:rsidR="00A84413">
        <w:rPr>
          <w:b/>
          <w:color w:val="FF0000"/>
        </w:rPr>
        <w:t>01</w:t>
      </w:r>
      <w:r w:rsidRPr="00ED77DE">
        <w:rPr>
          <w:b/>
          <w:color w:val="FF0000"/>
        </w:rPr>
        <w:t>.202</w:t>
      </w:r>
      <w:r w:rsidR="00A84413">
        <w:rPr>
          <w:b/>
          <w:color w:val="FF0000"/>
        </w:rPr>
        <w:t>1</w:t>
      </w:r>
      <w:r w:rsidRPr="00ED77DE">
        <w:rPr>
          <w:b/>
          <w:color w:val="FF0000"/>
        </w:rPr>
        <w:t xml:space="preserve"> r. do godz. 10.15</w:t>
      </w:r>
    </w:p>
    <w:p w14:paraId="3ADE3CB7" w14:textId="77777777" w:rsidR="00936051" w:rsidRPr="009A57EE" w:rsidRDefault="00936051" w:rsidP="001C00E4">
      <w:pPr>
        <w:widowControl w:val="0"/>
        <w:tabs>
          <w:tab w:val="left" w:leader="dot" w:pos="5760"/>
          <w:tab w:val="left" w:leader="dot" w:pos="8100"/>
        </w:tabs>
        <w:autoSpaceDE w:val="0"/>
        <w:autoSpaceDN w:val="0"/>
        <w:adjustRightInd w:val="0"/>
        <w:spacing w:before="60" w:after="60"/>
        <w:jc w:val="both"/>
        <w:rPr>
          <w:color w:val="000000"/>
        </w:rPr>
      </w:pPr>
    </w:p>
    <w:p w14:paraId="7ACC1803"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14:paraId="02C21BA3" w14:textId="77777777" w:rsidR="00553CA7" w:rsidRPr="009A57EE" w:rsidRDefault="00553CA7" w:rsidP="00610D6B">
      <w:pPr>
        <w:widowControl w:val="0"/>
        <w:autoSpaceDE w:val="0"/>
        <w:autoSpaceDN w:val="0"/>
        <w:adjustRightInd w:val="0"/>
        <w:jc w:val="both"/>
        <w:rPr>
          <w:color w:val="000000"/>
        </w:rPr>
      </w:pPr>
    </w:p>
    <w:p w14:paraId="6BAAE918" w14:textId="77777777"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14:paraId="16BD365C"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14:paraId="73DB1C8B"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14:paraId="37E2F862"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14:paraId="195F930F"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14:paraId="0299568F"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14:paraId="4F9A5097"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14:paraId="6E1283E0"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14:paraId="575A231B"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14:paraId="3801B107"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14:paraId="33F13ACD" w14:textId="77777777" w:rsidR="00610D6B" w:rsidRPr="009A57EE" w:rsidRDefault="00610D6B" w:rsidP="0054696F">
      <w:pPr>
        <w:widowControl w:val="0"/>
        <w:autoSpaceDE w:val="0"/>
        <w:autoSpaceDN w:val="0"/>
        <w:adjustRightInd w:val="0"/>
        <w:jc w:val="both"/>
        <w:rPr>
          <w:color w:val="000000"/>
        </w:rPr>
      </w:pPr>
    </w:p>
    <w:p w14:paraId="48699B78"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14:paraId="167E31FF" w14:textId="77777777"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14:paraId="0250D098" w14:textId="1D9065FD" w:rsidR="0054696F" w:rsidRPr="009A57EE" w:rsidRDefault="0054696F" w:rsidP="0054696F">
      <w:pPr>
        <w:widowControl w:val="0"/>
        <w:autoSpaceDE w:val="0"/>
        <w:autoSpaceDN w:val="0"/>
        <w:adjustRightInd w:val="0"/>
        <w:jc w:val="both"/>
        <w:rPr>
          <w:color w:val="000000"/>
        </w:rPr>
      </w:pPr>
      <w:r w:rsidRPr="009A57EE">
        <w:rPr>
          <w:color w:val="000000"/>
        </w:rPr>
        <w:lastRenderedPageBreak/>
        <w:t xml:space="preserve">1. Oferty należy składać do dnia: </w:t>
      </w:r>
      <w:r w:rsidRPr="009A57EE">
        <w:rPr>
          <w:b/>
          <w:color w:val="000000"/>
          <w:sz w:val="22"/>
          <w:highlight w:val="white"/>
        </w:rPr>
        <w:t>20</w:t>
      </w:r>
      <w:r w:rsidR="00936051">
        <w:rPr>
          <w:b/>
          <w:color w:val="000000"/>
          <w:sz w:val="22"/>
          <w:highlight w:val="white"/>
        </w:rPr>
        <w:t>2</w:t>
      </w:r>
      <w:r w:rsidR="00A84413">
        <w:rPr>
          <w:b/>
          <w:color w:val="000000"/>
          <w:sz w:val="22"/>
          <w:highlight w:val="white"/>
        </w:rPr>
        <w:t>1</w:t>
      </w:r>
      <w:r w:rsidRPr="009A57EE">
        <w:rPr>
          <w:b/>
          <w:color w:val="000000"/>
          <w:sz w:val="22"/>
          <w:highlight w:val="white"/>
        </w:rPr>
        <w:t>-</w:t>
      </w:r>
      <w:r w:rsidR="00A84413">
        <w:rPr>
          <w:b/>
          <w:color w:val="000000"/>
          <w:sz w:val="22"/>
          <w:highlight w:val="white"/>
        </w:rPr>
        <w:t>01</w:t>
      </w:r>
      <w:r w:rsidRPr="009A57EE">
        <w:rPr>
          <w:b/>
          <w:color w:val="000000"/>
          <w:sz w:val="22"/>
          <w:highlight w:val="white"/>
        </w:rPr>
        <w:t>-</w:t>
      </w:r>
      <w:r w:rsidR="00A84413">
        <w:rPr>
          <w:b/>
          <w:color w:val="000000"/>
          <w:sz w:val="22"/>
        </w:rPr>
        <w:t>15</w:t>
      </w:r>
      <w:r w:rsidR="00635625">
        <w:rPr>
          <w:b/>
          <w:color w:val="000000"/>
          <w:sz w:val="22"/>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33600A">
        <w:rPr>
          <w:rFonts w:eastAsia="Arial Unicode MS"/>
          <w:b/>
          <w:sz w:val="22"/>
          <w:highlight w:val="white"/>
        </w:rPr>
        <w:t>0</w:t>
      </w:r>
      <w:r w:rsidR="00C6659D" w:rsidRPr="009A57EE">
        <w:rPr>
          <w:rFonts w:eastAsia="Arial Unicode MS"/>
          <w:b/>
          <w:sz w:val="22"/>
          <w:highlight w:val="white"/>
        </w:rPr>
        <w:t>.00</w:t>
      </w:r>
    </w:p>
    <w:p w14:paraId="715EF93C" w14:textId="77777777"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tj</w:t>
      </w:r>
      <w:r w:rsidRPr="009A57EE">
        <w:rPr>
          <w:color w:val="000000"/>
        </w:rPr>
        <w:t>:</w:t>
      </w:r>
    </w:p>
    <w:p w14:paraId="638C5E78" w14:textId="77777777"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14:paraId="1B11131D"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14:paraId="7916FA20"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14:paraId="01869F7B" w14:textId="77777777"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14:paraId="24A0DCEB" w14:textId="77777777"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14:paraId="4A47F5CB" w14:textId="77777777"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14:paraId="45AD4A98" w14:textId="2B4A9CD7"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w:t>
      </w:r>
      <w:r w:rsidR="00936051">
        <w:rPr>
          <w:b/>
          <w:color w:val="000000"/>
          <w:highlight w:val="white"/>
        </w:rPr>
        <w:t>2</w:t>
      </w:r>
      <w:r w:rsidR="00A84413">
        <w:rPr>
          <w:b/>
          <w:color w:val="000000"/>
          <w:highlight w:val="white"/>
        </w:rPr>
        <w:t>1</w:t>
      </w:r>
      <w:r w:rsidR="00D54452" w:rsidRPr="009A57EE">
        <w:rPr>
          <w:b/>
          <w:color w:val="000000"/>
          <w:highlight w:val="white"/>
        </w:rPr>
        <w:t>-</w:t>
      </w:r>
      <w:r w:rsidR="00A84413">
        <w:rPr>
          <w:b/>
          <w:color w:val="000000"/>
          <w:highlight w:val="white"/>
        </w:rPr>
        <w:t>01</w:t>
      </w:r>
      <w:r w:rsidRPr="009A57EE">
        <w:rPr>
          <w:b/>
          <w:color w:val="000000"/>
          <w:highlight w:val="white"/>
        </w:rPr>
        <w:t>-</w:t>
      </w:r>
      <w:r w:rsidR="00A84413">
        <w:rPr>
          <w:b/>
          <w:color w:val="000000"/>
        </w:rPr>
        <w:t>15</w:t>
      </w:r>
      <w:r w:rsidRPr="009A57EE">
        <w:rPr>
          <w:color w:val="000000"/>
        </w:rPr>
        <w:t>, o godz.</w:t>
      </w:r>
      <w:r w:rsidRPr="009A57EE">
        <w:rPr>
          <w:b/>
        </w:rPr>
        <w:t xml:space="preserve"> 1</w:t>
      </w:r>
      <w:r w:rsidR="0033600A">
        <w:rPr>
          <w:b/>
        </w:rPr>
        <w:t>0</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14:paraId="24138349"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14:paraId="1BA047BC"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r w:rsidR="00936051">
        <w:rPr>
          <w:color w:val="000000"/>
        </w:rPr>
        <w:t xml:space="preserve"> </w:t>
      </w:r>
    </w:p>
    <w:p w14:paraId="6EECC452" w14:textId="77777777"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14:paraId="0C347381"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14:paraId="533FDD20" w14:textId="77777777"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14:paraId="5412F67B" w14:textId="77777777"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Pzp.</w:t>
      </w:r>
    </w:p>
    <w:p w14:paraId="7686AF10" w14:textId="77777777" w:rsidR="0054696F" w:rsidRPr="009A57EE" w:rsidRDefault="0054696F" w:rsidP="0054696F">
      <w:pPr>
        <w:widowControl w:val="0"/>
        <w:autoSpaceDE w:val="0"/>
        <w:autoSpaceDN w:val="0"/>
        <w:adjustRightInd w:val="0"/>
        <w:jc w:val="both"/>
        <w:rPr>
          <w:color w:val="000000"/>
        </w:rPr>
      </w:pPr>
    </w:p>
    <w:p w14:paraId="27F6E59C"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14:paraId="45D3619F"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14:paraId="5954E355" w14:textId="77777777"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14:paraId="28A2142A"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14:paraId="6CEC5264"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14:paraId="4121BCF1" w14:textId="77777777"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14:paraId="465A31B5" w14:textId="77777777"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14:paraId="0D31C386"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Prawidłowe ustalenie stawki podatku VAT leży po stronie Wykonawcy. Należy przyjąć obowiązującą stawkę podatku VAT zgodnie z ustawą z dnia 11 marca 2004 r. o podatku od towarów i usług (t.j. Dz. U. z 2004 r Nr 54, poz. 535 z póź. zm.). </w:t>
      </w:r>
    </w:p>
    <w:p w14:paraId="4926AC31"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Zgodnie z art. 90 ust. 1 ustawy Pzp.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6BA8BCB3" w14:textId="77777777" w:rsidR="00341669" w:rsidRPr="009A57EE" w:rsidRDefault="00341669" w:rsidP="00341669">
      <w:pPr>
        <w:widowControl w:val="0"/>
        <w:tabs>
          <w:tab w:val="num" w:pos="426"/>
        </w:tabs>
        <w:autoSpaceDE w:val="0"/>
        <w:autoSpaceDN w:val="0"/>
        <w:adjustRightInd w:val="0"/>
        <w:jc w:val="both"/>
        <w:rPr>
          <w:color w:val="000000"/>
        </w:rPr>
      </w:pPr>
    </w:p>
    <w:p w14:paraId="435C0441"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14:paraId="3C1C1ABD" w14:textId="77777777"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14:paraId="1D3A986F" w14:textId="77777777"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14:paraId="6BF690A5" w14:textId="77777777"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14:paraId="6D17FE3A" w14:textId="77777777"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14:paraId="4C80F3AD" w14:textId="77777777"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14:paraId="0A111063" w14:textId="77777777" w:rsidR="0054696F" w:rsidRPr="009A57EE" w:rsidRDefault="0054696F" w:rsidP="0054696F">
      <w:pPr>
        <w:widowControl w:val="0"/>
        <w:autoSpaceDE w:val="0"/>
        <w:autoSpaceDN w:val="0"/>
        <w:adjustRightInd w:val="0"/>
        <w:jc w:val="both"/>
        <w:rPr>
          <w:color w:val="000000"/>
        </w:rPr>
      </w:pPr>
    </w:p>
    <w:p w14:paraId="4BAE65F4" w14:textId="77777777"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14:paraId="7C8A201F" w14:textId="77777777" w:rsidR="00DD745E" w:rsidRPr="009A57EE" w:rsidRDefault="00DD745E" w:rsidP="0054696F">
      <w:pPr>
        <w:widowControl w:val="0"/>
        <w:autoSpaceDE w:val="0"/>
        <w:autoSpaceDN w:val="0"/>
        <w:adjustRightInd w:val="0"/>
        <w:jc w:val="both"/>
        <w:rPr>
          <w:color w:val="000000"/>
        </w:rPr>
      </w:pPr>
    </w:p>
    <w:p w14:paraId="59FF4756" w14:textId="77777777"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14:paraId="316094AC" w14:textId="77777777"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14:paraId="06C3EE14" w14:textId="77777777" w:rsidTr="00577BA5">
        <w:tc>
          <w:tcPr>
            <w:tcW w:w="5315" w:type="dxa"/>
            <w:shd w:val="clear" w:color="auto" w:fill="auto"/>
          </w:tcPr>
          <w:p w14:paraId="61344993" w14:textId="77777777" w:rsidR="0054696F" w:rsidRPr="009A57EE" w:rsidRDefault="0054696F" w:rsidP="00F23EB2">
            <w:pPr>
              <w:jc w:val="center"/>
              <w:rPr>
                <w:b/>
              </w:rPr>
            </w:pPr>
            <w:r w:rsidRPr="009A57EE">
              <w:rPr>
                <w:b/>
              </w:rPr>
              <w:t>Nazwa kryterium</w:t>
            </w:r>
          </w:p>
        </w:tc>
        <w:tc>
          <w:tcPr>
            <w:tcW w:w="3897" w:type="dxa"/>
            <w:shd w:val="clear" w:color="auto" w:fill="auto"/>
          </w:tcPr>
          <w:p w14:paraId="2DF763FF" w14:textId="77777777" w:rsidR="0054696F" w:rsidRPr="009A57EE" w:rsidRDefault="0054696F" w:rsidP="00F23EB2">
            <w:pPr>
              <w:jc w:val="center"/>
              <w:rPr>
                <w:b/>
              </w:rPr>
            </w:pPr>
            <w:r w:rsidRPr="009A57EE">
              <w:rPr>
                <w:b/>
              </w:rPr>
              <w:t>Waga</w:t>
            </w:r>
          </w:p>
        </w:tc>
      </w:tr>
      <w:tr w:rsidR="0054696F" w:rsidRPr="009A57EE" w14:paraId="21587C3F" w14:textId="77777777" w:rsidTr="00577BA5">
        <w:trPr>
          <w:trHeight w:val="385"/>
        </w:trPr>
        <w:tc>
          <w:tcPr>
            <w:tcW w:w="5315" w:type="dxa"/>
            <w:shd w:val="clear" w:color="auto" w:fill="auto"/>
            <w:vAlign w:val="center"/>
          </w:tcPr>
          <w:p w14:paraId="259130D6" w14:textId="77777777"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14:paraId="4E0B44BA" w14:textId="77777777"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14:paraId="38F26ECD" w14:textId="77777777" w:rsidTr="00577BA5">
        <w:trPr>
          <w:trHeight w:val="405"/>
        </w:trPr>
        <w:tc>
          <w:tcPr>
            <w:tcW w:w="5315" w:type="dxa"/>
            <w:shd w:val="clear" w:color="auto" w:fill="auto"/>
            <w:vAlign w:val="center"/>
          </w:tcPr>
          <w:p w14:paraId="5AA34D35" w14:textId="77777777"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14:paraId="45D5DFAB" w14:textId="77777777" w:rsidR="00610D6B" w:rsidRPr="009A57EE" w:rsidRDefault="00F521F3" w:rsidP="00546FD9">
            <w:pPr>
              <w:jc w:val="center"/>
            </w:pPr>
            <w:r w:rsidRPr="009A57EE">
              <w:t>4</w:t>
            </w:r>
            <w:r w:rsidR="00610D6B" w:rsidRPr="009A57EE">
              <w:t>0</w:t>
            </w:r>
            <w:r w:rsidR="00546FD9" w:rsidRPr="009A57EE">
              <w:t xml:space="preserve"> pkt</w:t>
            </w:r>
          </w:p>
        </w:tc>
      </w:tr>
    </w:tbl>
    <w:p w14:paraId="4791737B" w14:textId="77777777" w:rsidR="0054696F" w:rsidRPr="009A57EE" w:rsidRDefault="0054696F" w:rsidP="0054696F">
      <w:pPr>
        <w:widowControl w:val="0"/>
        <w:tabs>
          <w:tab w:val="left" w:pos="4219"/>
        </w:tabs>
        <w:autoSpaceDE w:val="0"/>
        <w:autoSpaceDN w:val="0"/>
        <w:adjustRightInd w:val="0"/>
        <w:ind w:right="101"/>
        <w:rPr>
          <w:rFonts w:eastAsia="Arial Unicode MS"/>
          <w:color w:val="000000"/>
        </w:rPr>
      </w:pPr>
    </w:p>
    <w:p w14:paraId="32081AB0" w14:textId="77777777" w:rsidR="00CA15DF" w:rsidRDefault="00CA15DF" w:rsidP="004742FF">
      <w:pPr>
        <w:widowControl w:val="0"/>
        <w:tabs>
          <w:tab w:val="left" w:pos="4219"/>
        </w:tabs>
        <w:autoSpaceDE w:val="0"/>
        <w:autoSpaceDN w:val="0"/>
        <w:adjustRightInd w:val="0"/>
        <w:ind w:right="101"/>
        <w:rPr>
          <w:rFonts w:eastAsia="Arial Unicode MS"/>
          <w:color w:val="000000"/>
        </w:rPr>
      </w:pPr>
    </w:p>
    <w:p w14:paraId="7BF4A614" w14:textId="77777777"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14:paraId="73944CCA" w14:textId="77777777"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14:paraId="1B52E795" w14:textId="77777777" w:rsidR="009A57EE" w:rsidRDefault="009A57EE" w:rsidP="004742FF">
      <w:pPr>
        <w:widowControl w:val="0"/>
        <w:tabs>
          <w:tab w:val="left" w:pos="4219"/>
        </w:tabs>
        <w:autoSpaceDE w:val="0"/>
        <w:autoSpaceDN w:val="0"/>
        <w:adjustRightInd w:val="0"/>
        <w:ind w:right="101"/>
        <w:rPr>
          <w:rFonts w:eastAsia="Arial Unicode MS"/>
          <w:color w:val="000000"/>
        </w:rPr>
      </w:pPr>
    </w:p>
    <w:p w14:paraId="568AFEE4" w14:textId="77777777"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14:paraId="2D6160C6"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14:paraId="0BCA4DA5" w14:textId="77777777" w:rsidR="00577BA5" w:rsidRPr="009A57EE" w:rsidRDefault="00577BA5" w:rsidP="00577BA5">
      <w:pPr>
        <w:ind w:left="709"/>
        <w:jc w:val="both"/>
      </w:pPr>
      <w:r w:rsidRPr="009A57EE">
        <w:t xml:space="preserve">             C</w:t>
      </w:r>
      <w:r w:rsidRPr="009A57EE">
        <w:rPr>
          <w:vertAlign w:val="subscript"/>
        </w:rPr>
        <w:t xml:space="preserve"> min</w:t>
      </w:r>
    </w:p>
    <w:p w14:paraId="6B1171E1" w14:textId="77777777"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14:paraId="174AB4C2" w14:textId="77777777" w:rsidR="00577BA5" w:rsidRPr="009A57EE" w:rsidRDefault="00577BA5" w:rsidP="00577BA5">
      <w:pPr>
        <w:ind w:left="709"/>
        <w:jc w:val="both"/>
      </w:pPr>
      <w:r w:rsidRPr="009A57EE">
        <w:t xml:space="preserve">             C</w:t>
      </w:r>
      <w:r w:rsidRPr="009A57EE">
        <w:rPr>
          <w:vertAlign w:val="subscript"/>
        </w:rPr>
        <w:t xml:space="preserve"> bad</w:t>
      </w:r>
      <w:r w:rsidRPr="009A57EE">
        <w:t xml:space="preserve"> </w:t>
      </w:r>
    </w:p>
    <w:p w14:paraId="28053F3C" w14:textId="77777777"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14:paraId="6C57A295" w14:textId="77777777" w:rsidR="00577BA5" w:rsidRPr="009A57EE" w:rsidRDefault="00577BA5" w:rsidP="00577BA5">
      <w:pPr>
        <w:ind w:left="1418"/>
        <w:jc w:val="both"/>
      </w:pPr>
      <w:r w:rsidRPr="009A57EE">
        <w:t xml:space="preserve">C </w:t>
      </w:r>
      <w:r w:rsidRPr="009A57EE">
        <w:rPr>
          <w:vertAlign w:val="subscript"/>
        </w:rPr>
        <w:t>bad</w:t>
      </w:r>
      <w:r w:rsidRPr="009A57EE">
        <w:t xml:space="preserve"> – cena całkowita oferty badanej</w:t>
      </w:r>
    </w:p>
    <w:p w14:paraId="79051A66" w14:textId="77777777" w:rsidR="00577BA5" w:rsidRPr="009A57EE" w:rsidRDefault="00577BA5" w:rsidP="00577BA5">
      <w:pPr>
        <w:ind w:left="1418"/>
        <w:jc w:val="both"/>
      </w:pPr>
      <w:r w:rsidRPr="009A57EE">
        <w:t>C1 – liczba punktów badanej oferty w kryterium najniższa cena</w:t>
      </w:r>
    </w:p>
    <w:p w14:paraId="53D2A707" w14:textId="77777777" w:rsidR="00577BA5" w:rsidRPr="009A57EE" w:rsidRDefault="00577BA5" w:rsidP="00577BA5">
      <w:pPr>
        <w:widowControl w:val="0"/>
        <w:autoSpaceDE w:val="0"/>
        <w:autoSpaceDN w:val="0"/>
        <w:adjustRightInd w:val="0"/>
        <w:jc w:val="both"/>
        <w:rPr>
          <w:color w:val="000000"/>
        </w:rPr>
      </w:pPr>
    </w:p>
    <w:p w14:paraId="535E87A4" w14:textId="77777777"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14:paraId="6C867F15" w14:textId="77777777" w:rsidR="00501FA1" w:rsidRPr="009A57EE" w:rsidRDefault="0078191B" w:rsidP="0078191B">
      <w:pPr>
        <w:autoSpaceDE w:val="0"/>
        <w:autoSpaceDN w:val="0"/>
      </w:pPr>
      <w:r w:rsidRPr="009A57EE">
        <w:t xml:space="preserve">                        </w:t>
      </w:r>
      <w:r w:rsidR="00501FA1" w:rsidRPr="009A57EE">
        <w:rPr>
          <w:sz w:val="18"/>
        </w:rPr>
        <w:t xml:space="preserve">G bad </w:t>
      </w:r>
      <w:r w:rsidRPr="009A57EE">
        <w:rPr>
          <w:sz w:val="18"/>
        </w:rPr>
        <w:t>– G min</w:t>
      </w:r>
    </w:p>
    <w:p w14:paraId="7EC64708" w14:textId="77777777"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14:paraId="179FE83B" w14:textId="77777777" w:rsidR="00501FA1" w:rsidRPr="00CE5559" w:rsidRDefault="0078191B" w:rsidP="00501FA1">
      <w:pPr>
        <w:autoSpaceDE w:val="0"/>
        <w:autoSpaceDN w:val="0"/>
        <w:rPr>
          <w:b/>
          <w:bCs/>
        </w:rPr>
      </w:pPr>
      <w:r w:rsidRPr="009A57EE">
        <w:rPr>
          <w:sz w:val="18"/>
        </w:rPr>
        <w:t xml:space="preserve">                           </w:t>
      </w:r>
      <w:r w:rsidRPr="00CE5559">
        <w:rPr>
          <w:sz w:val="18"/>
        </w:rPr>
        <w:t>G max – G min</w:t>
      </w:r>
    </w:p>
    <w:p w14:paraId="6C9CEFAE" w14:textId="77777777" w:rsidR="00501FA1" w:rsidRPr="009A57EE" w:rsidRDefault="00501FA1" w:rsidP="0078191B">
      <w:pPr>
        <w:autoSpaceDE w:val="0"/>
        <w:autoSpaceDN w:val="0"/>
        <w:ind w:firstLine="709"/>
        <w:rPr>
          <w:bCs/>
        </w:rPr>
      </w:pPr>
      <w:r w:rsidRPr="009A57EE">
        <w:rPr>
          <w:bCs/>
        </w:rPr>
        <w:t xml:space="preserve">gdzie: </w:t>
      </w:r>
      <w:r w:rsidRPr="009A57EE">
        <w:rPr>
          <w:bCs/>
        </w:rPr>
        <w:tab/>
      </w:r>
    </w:p>
    <w:p w14:paraId="5BA3D4A7" w14:textId="77777777" w:rsidR="0078191B" w:rsidRPr="009A57EE" w:rsidRDefault="0078191B" w:rsidP="0078191B">
      <w:pPr>
        <w:autoSpaceDE w:val="0"/>
        <w:autoSpaceDN w:val="0"/>
        <w:ind w:firstLine="709"/>
        <w:rPr>
          <w:bCs/>
        </w:rPr>
      </w:pPr>
    </w:p>
    <w:p w14:paraId="372200FB" w14:textId="77777777" w:rsidR="0078191B" w:rsidRPr="009A57EE" w:rsidRDefault="0078191B" w:rsidP="0078191B">
      <w:pPr>
        <w:autoSpaceDE w:val="0"/>
        <w:autoSpaceDN w:val="0"/>
        <w:ind w:firstLine="709"/>
        <w:rPr>
          <w:bCs/>
        </w:rPr>
      </w:pPr>
      <w:r w:rsidRPr="009A57EE">
        <w:rPr>
          <w:bCs/>
        </w:rPr>
        <w:t>G - liczba punktów przyznana danej ofercie w kryterium gwarancja</w:t>
      </w:r>
    </w:p>
    <w:p w14:paraId="2E8C6FC2" w14:textId="77777777" w:rsidR="0078191B" w:rsidRPr="009A57EE" w:rsidRDefault="0078191B" w:rsidP="0078191B">
      <w:pPr>
        <w:autoSpaceDE w:val="0"/>
        <w:autoSpaceDN w:val="0"/>
        <w:ind w:firstLine="709"/>
        <w:rPr>
          <w:bCs/>
        </w:rPr>
      </w:pPr>
      <w:r w:rsidRPr="009A57EE">
        <w:rPr>
          <w:bCs/>
        </w:rPr>
        <w:t xml:space="preserve">G max – gwarancja maksymalna w miesiącach( </w:t>
      </w:r>
      <w:r w:rsidR="00180E7D">
        <w:rPr>
          <w:bCs/>
        </w:rPr>
        <w:t>48</w:t>
      </w:r>
      <w:r w:rsidRPr="009A57EE">
        <w:rPr>
          <w:bCs/>
        </w:rPr>
        <w:t>mc)</w:t>
      </w:r>
    </w:p>
    <w:p w14:paraId="5CA81F65" w14:textId="77777777" w:rsidR="0078191B" w:rsidRPr="009A57EE" w:rsidRDefault="0078191B" w:rsidP="0078191B">
      <w:pPr>
        <w:autoSpaceDE w:val="0"/>
        <w:autoSpaceDN w:val="0"/>
        <w:ind w:firstLine="709"/>
        <w:rPr>
          <w:bCs/>
        </w:rPr>
      </w:pPr>
      <w:r w:rsidRPr="009A57EE">
        <w:rPr>
          <w:bCs/>
        </w:rPr>
        <w:t>G min – gwarancja minimalna w miesiącach(</w:t>
      </w:r>
      <w:r w:rsidR="00180E7D">
        <w:rPr>
          <w:bCs/>
        </w:rPr>
        <w:t>24</w:t>
      </w:r>
      <w:r w:rsidRPr="009A57EE">
        <w:rPr>
          <w:bCs/>
        </w:rPr>
        <w:t>mc)</w:t>
      </w:r>
    </w:p>
    <w:p w14:paraId="38C94F31" w14:textId="77777777" w:rsidR="0078191B" w:rsidRPr="009A57EE" w:rsidRDefault="0078191B" w:rsidP="0078191B">
      <w:pPr>
        <w:autoSpaceDE w:val="0"/>
        <w:autoSpaceDN w:val="0"/>
        <w:ind w:firstLine="709"/>
        <w:rPr>
          <w:bCs/>
        </w:rPr>
      </w:pPr>
      <w:r w:rsidRPr="009A57EE">
        <w:rPr>
          <w:bCs/>
        </w:rPr>
        <w:t>G bad – gwarancja oferty badanej w miesiącach</w:t>
      </w:r>
    </w:p>
    <w:p w14:paraId="1DEFDB0D" w14:textId="77777777" w:rsidR="0078191B" w:rsidRPr="009A57EE" w:rsidRDefault="0078191B" w:rsidP="00A03273">
      <w:pPr>
        <w:autoSpaceDE w:val="0"/>
        <w:autoSpaceDN w:val="0"/>
      </w:pPr>
    </w:p>
    <w:p w14:paraId="15B349CE" w14:textId="77777777" w:rsidR="00501FA1" w:rsidRPr="009A57EE" w:rsidRDefault="00501FA1" w:rsidP="00501FA1">
      <w:pPr>
        <w:jc w:val="both"/>
      </w:pPr>
      <w:r w:rsidRPr="009A57EE">
        <w:rPr>
          <w:b/>
          <w:bCs/>
        </w:rPr>
        <w:t>Uwaga</w:t>
      </w:r>
      <w:r w:rsidRPr="009A57EE">
        <w:t xml:space="preserve">: </w:t>
      </w:r>
    </w:p>
    <w:p w14:paraId="1A2333A3" w14:textId="37EFA0D2"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 xml:space="preserve">w pełnych miesiącach (minimum </w:t>
      </w:r>
      <w:r w:rsidR="001C00E4">
        <w:rPr>
          <w:b/>
          <w:bCs/>
        </w:rPr>
        <w:t>24</w:t>
      </w:r>
      <w:r w:rsidRPr="009A57EE">
        <w:rPr>
          <w:b/>
          <w:bCs/>
        </w:rPr>
        <w:t xml:space="preserve"> miesięcy, maksymalnie </w:t>
      </w:r>
      <w:r w:rsidR="001C00E4">
        <w:rPr>
          <w:b/>
          <w:bCs/>
        </w:rPr>
        <w:t>48</w:t>
      </w:r>
      <w:r w:rsidRPr="009A57EE">
        <w:rPr>
          <w:b/>
          <w:bCs/>
        </w:rPr>
        <w:t xml:space="preserve"> miesięcy)</w:t>
      </w:r>
      <w:r w:rsidRPr="009A57EE">
        <w:t>.</w:t>
      </w:r>
    </w:p>
    <w:p w14:paraId="5380B8D9" w14:textId="13D38F1A" w:rsidR="00501FA1" w:rsidRPr="009A57EE" w:rsidRDefault="00501FA1" w:rsidP="00501FA1">
      <w:pPr>
        <w:ind w:left="708"/>
        <w:jc w:val="both"/>
        <w:rPr>
          <w:b/>
          <w:bCs/>
        </w:rPr>
      </w:pPr>
      <w:r w:rsidRPr="009A57EE">
        <w:t xml:space="preserve">W przypadku,  gdy Wykonawca zaoferuje w ofercie okres gwarancji krótszy niż </w:t>
      </w:r>
      <w:r w:rsidR="001C00E4">
        <w:t xml:space="preserve">24 </w:t>
      </w:r>
      <w:r w:rsidRPr="009A57EE">
        <w:t>miesi</w:t>
      </w:r>
      <w:r w:rsidR="001C00E4">
        <w:t>ące</w:t>
      </w:r>
      <w:r w:rsidRPr="009A57EE">
        <w:t>, to jego oferta zostanie odrzucona na podstawie art. 89 ust. 1 pkt 2 ustawy Pzp, ponieważ jej treść nie będzie odpowiadać treści SIWZ.</w:t>
      </w:r>
    </w:p>
    <w:p w14:paraId="0C40455C" w14:textId="37AD1BAB" w:rsidR="00501FA1" w:rsidRPr="009A57EE" w:rsidRDefault="00501FA1" w:rsidP="00501FA1">
      <w:pPr>
        <w:ind w:left="708"/>
        <w:jc w:val="both"/>
      </w:pPr>
      <w:r w:rsidRPr="009A57EE">
        <w:t>Jeśli Wykonawca w Formularzu oferty nie wskaże dodatkowego okresu gwarancji, Zamawiający uzna, iż Wykonawca oferuje minimalny okres gwarancji tj. </w:t>
      </w:r>
      <w:r w:rsidR="001C00E4">
        <w:t>24</w:t>
      </w:r>
      <w:r w:rsidRPr="009A57EE">
        <w:t xml:space="preserve"> miesięcy na wykonane </w:t>
      </w:r>
      <w:r w:rsidR="001C00E4">
        <w:t>zadanie</w:t>
      </w:r>
    </w:p>
    <w:p w14:paraId="18B19CD0" w14:textId="6D631C91" w:rsidR="00501FA1" w:rsidRPr="009A57EE" w:rsidRDefault="00501FA1" w:rsidP="00501FA1">
      <w:pPr>
        <w:ind w:left="707"/>
        <w:jc w:val="both"/>
      </w:pPr>
      <w:r w:rsidRPr="009A57EE">
        <w:t xml:space="preserve">Najdłuższy punktowany okres gwarancji wynosi </w:t>
      </w:r>
      <w:r w:rsidR="001C00E4">
        <w:t>48</w:t>
      </w:r>
      <w:r w:rsidRPr="009A57EE">
        <w:t xml:space="preserve"> miesięcy. W przypadku zaoferowania przez Wykonawcę większej liczby miesięcy, Zamawiający </w:t>
      </w:r>
      <w:r w:rsidRPr="009A57EE">
        <w:rPr>
          <w:u w:val="single"/>
        </w:rPr>
        <w:t xml:space="preserve">przyjmie </w:t>
      </w:r>
      <w:r w:rsidR="001C00E4">
        <w:rPr>
          <w:u w:val="single"/>
        </w:rPr>
        <w:t xml:space="preserve">48 </w:t>
      </w:r>
      <w:r w:rsidRPr="009A57EE">
        <w:rPr>
          <w:u w:val="single"/>
        </w:rPr>
        <w:t>miesięcy jako G</w:t>
      </w:r>
      <w:r w:rsidR="0078191B" w:rsidRPr="009A57EE">
        <w:rPr>
          <w:u w:val="single"/>
          <w:vertAlign w:val="subscript"/>
        </w:rPr>
        <w:t>bad</w:t>
      </w:r>
      <w:r w:rsidRPr="009A57EE">
        <w:t xml:space="preserve"> do obliczenia liczby punktów w kryterium „</w:t>
      </w:r>
      <w:r w:rsidR="00245B18" w:rsidRPr="009A57EE">
        <w:t>Okresu gwarancji</w:t>
      </w:r>
      <w:r w:rsidR="006C3BAF">
        <w:t>”</w:t>
      </w:r>
    </w:p>
    <w:p w14:paraId="70D9887D"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p>
    <w:p w14:paraId="645614B3"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 xml:space="preserve">Łączna liczba punktów zostanie obliczona jako suma uzyskanych punktów w w/w kryteriach, zgodnie z </w:t>
      </w:r>
      <w:r w:rsidRPr="009A57EE">
        <w:rPr>
          <w:rFonts w:eastAsia="Arial Unicode MS"/>
          <w:color w:val="000000"/>
        </w:rPr>
        <w:lastRenderedPageBreak/>
        <w:t>poniższym wzorem:</w:t>
      </w:r>
    </w:p>
    <w:p w14:paraId="55650971" w14:textId="77777777"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14:paraId="20281BE7"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14:paraId="3DC33D51"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14:paraId="06142273"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14:paraId="4D7A36F8"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14:paraId="649BB3D7" w14:textId="77777777" w:rsidR="0078191B" w:rsidRPr="009A57EE" w:rsidRDefault="0078191B" w:rsidP="00511727">
      <w:pPr>
        <w:widowControl w:val="0"/>
        <w:tabs>
          <w:tab w:val="left" w:pos="4219"/>
        </w:tabs>
        <w:autoSpaceDE w:val="0"/>
        <w:autoSpaceDN w:val="0"/>
        <w:adjustRightInd w:val="0"/>
        <w:ind w:right="101"/>
        <w:rPr>
          <w:rFonts w:eastAsia="Arial Unicode MS"/>
          <w:color w:val="000000"/>
        </w:rPr>
      </w:pPr>
    </w:p>
    <w:p w14:paraId="444F2096"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14:paraId="2AA20065" w14:textId="77777777"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14:paraId="23F5FDBB" w14:textId="77777777"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Pzp).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14:paraId="2F13BD03" w14:textId="77777777"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14:paraId="2346D9E8" w14:textId="77777777" w:rsidR="00714E8D" w:rsidRPr="009A57EE" w:rsidRDefault="00714E8D" w:rsidP="0054696F">
      <w:pPr>
        <w:widowControl w:val="0"/>
        <w:autoSpaceDE w:val="0"/>
        <w:autoSpaceDN w:val="0"/>
        <w:adjustRightInd w:val="0"/>
        <w:jc w:val="both"/>
        <w:rPr>
          <w:color w:val="000000"/>
        </w:rPr>
      </w:pPr>
    </w:p>
    <w:p w14:paraId="70226D7F"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14:paraId="73CFA7A1" w14:textId="77777777" w:rsidR="0054696F" w:rsidRPr="009A57EE" w:rsidRDefault="0054696F" w:rsidP="0054696F">
      <w:pPr>
        <w:widowControl w:val="0"/>
        <w:autoSpaceDE w:val="0"/>
        <w:autoSpaceDN w:val="0"/>
        <w:adjustRightInd w:val="0"/>
        <w:rPr>
          <w:color w:val="000000"/>
        </w:rPr>
      </w:pPr>
    </w:p>
    <w:p w14:paraId="005ECD7E" w14:textId="77777777"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Obowiązki Zamawiającego po wyborze oferty (zgodnie z art. 92 ust. 1 ustawy Pzp.):.</w:t>
      </w:r>
    </w:p>
    <w:p w14:paraId="4FFE13F1" w14:textId="77777777"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14:paraId="614FF518"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537A7B33"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14:paraId="1CD5396F"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14:paraId="3B090C00"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14:paraId="651E2A13"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5140FF15"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14:paraId="45869CD9"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583C10F7" w14:textId="77777777"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Zgodnie z art. 92 ust. 2 ustawy Pzp.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www.bip.falkow.pl</w:t>
      </w:r>
    </w:p>
    <w:p w14:paraId="1363AF4C" w14:textId="77777777"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14:paraId="7248A8BC" w14:textId="77777777"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14:paraId="1086E005" w14:textId="437C6D3D"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726CA9">
        <w:t>:</w:t>
      </w:r>
    </w:p>
    <w:p w14:paraId="214CDF0F" w14:textId="77777777"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14:paraId="1D16019E" w14:textId="77777777" w:rsidR="00142602" w:rsidRDefault="00CD3565" w:rsidP="00086496">
      <w:pPr>
        <w:numPr>
          <w:ilvl w:val="0"/>
          <w:numId w:val="6"/>
        </w:numPr>
        <w:ind w:left="1276" w:hanging="425"/>
        <w:jc w:val="both"/>
      </w:pPr>
      <w:r w:rsidRPr="009A57EE">
        <w:t>Oświadczenie dotyczące zatrudnienia, zgodnie z zał nr</w:t>
      </w:r>
      <w:r w:rsidR="00996737" w:rsidRPr="009A57EE">
        <w:t xml:space="preserve"> </w:t>
      </w:r>
      <w:r w:rsidR="006D0621">
        <w:t>7</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14:paraId="325E23E7" w14:textId="77777777" w:rsidR="00142602" w:rsidRPr="009A57EE" w:rsidRDefault="00142602" w:rsidP="00142602">
      <w:pPr>
        <w:widowControl w:val="0"/>
        <w:autoSpaceDE w:val="0"/>
        <w:autoSpaceDN w:val="0"/>
        <w:adjustRightInd w:val="0"/>
        <w:spacing w:line="60" w:lineRule="exact"/>
      </w:pPr>
    </w:p>
    <w:p w14:paraId="609410EF" w14:textId="77777777"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14:paraId="2B5A8D9F" w14:textId="77777777" w:rsidR="0054696F" w:rsidRPr="009A57EE" w:rsidRDefault="0054696F" w:rsidP="0054696F">
      <w:pPr>
        <w:widowControl w:val="0"/>
        <w:autoSpaceDE w:val="0"/>
        <w:autoSpaceDN w:val="0"/>
        <w:adjustRightInd w:val="0"/>
        <w:rPr>
          <w:color w:val="000000"/>
        </w:rPr>
      </w:pPr>
    </w:p>
    <w:p w14:paraId="4BF7DCB6"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14:paraId="7EDB04AF" w14:textId="77777777" w:rsidR="0054696F" w:rsidRPr="009A57EE" w:rsidRDefault="0054696F" w:rsidP="0054696F">
      <w:pPr>
        <w:widowControl w:val="0"/>
        <w:autoSpaceDE w:val="0"/>
        <w:autoSpaceDN w:val="0"/>
        <w:adjustRightInd w:val="0"/>
        <w:jc w:val="both"/>
        <w:rPr>
          <w:color w:val="000000"/>
          <w:highlight w:val="white"/>
        </w:rPr>
      </w:pPr>
      <w:r w:rsidRPr="009A57EE">
        <w:rPr>
          <w:color w:val="000000"/>
        </w:rPr>
        <w:t xml:space="preserve">1. Zamawiający </w:t>
      </w:r>
      <w:r w:rsidR="006D0621">
        <w:rPr>
          <w:color w:val="000000"/>
        </w:rPr>
        <w:t xml:space="preserve">nie </w:t>
      </w:r>
      <w:r w:rsidRPr="009A57EE">
        <w:rPr>
          <w:color w:val="000000"/>
        </w:rPr>
        <w:t>przewiduje wniesieni</w:t>
      </w:r>
      <w:r w:rsidR="006D0621">
        <w:rPr>
          <w:color w:val="000000"/>
        </w:rPr>
        <w:t>a</w:t>
      </w:r>
      <w:r w:rsidRPr="009A57EE">
        <w:rPr>
          <w:color w:val="000000"/>
        </w:rPr>
        <w:t xml:space="preserve"> zabezpieczenia należytego wykonania umowy, kt</w:t>
      </w:r>
      <w:r w:rsidRPr="009A57EE">
        <w:rPr>
          <w:color w:val="000000"/>
          <w:highlight w:val="white"/>
        </w:rPr>
        <w:t>óre służyć będzie pokryciu roszczeń z tytułu niewykonania lub nienależytego umowy.</w:t>
      </w:r>
    </w:p>
    <w:p w14:paraId="334FB439" w14:textId="77777777" w:rsidR="0054696F" w:rsidRPr="009A57EE" w:rsidRDefault="0054696F" w:rsidP="0054696F">
      <w:pPr>
        <w:widowControl w:val="0"/>
        <w:autoSpaceDE w:val="0"/>
        <w:autoSpaceDN w:val="0"/>
        <w:adjustRightInd w:val="0"/>
        <w:rPr>
          <w:color w:val="000000"/>
        </w:rPr>
      </w:pPr>
    </w:p>
    <w:p w14:paraId="13C1B1EC"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14:paraId="08D35B97" w14:textId="77777777"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t>
      </w:r>
      <w:r w:rsidRPr="009A57EE">
        <w:rPr>
          <w:color w:val="000000"/>
        </w:rPr>
        <w:lastRenderedPageBreak/>
        <w:t xml:space="preserve">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6D0621">
        <w:t>6</w:t>
      </w:r>
      <w:r w:rsidR="00996737" w:rsidRPr="009A57EE">
        <w:t xml:space="preserve"> do SIWZ</w:t>
      </w:r>
      <w:r w:rsidR="0054696F" w:rsidRPr="009A57EE">
        <w:t>).</w:t>
      </w:r>
    </w:p>
    <w:p w14:paraId="2F6D73D1" w14:textId="77777777" w:rsidR="0054696F" w:rsidRPr="009A57EE" w:rsidRDefault="0054696F" w:rsidP="0054696F">
      <w:pPr>
        <w:widowControl w:val="0"/>
        <w:autoSpaceDE w:val="0"/>
        <w:autoSpaceDN w:val="0"/>
        <w:adjustRightInd w:val="0"/>
        <w:jc w:val="both"/>
        <w:rPr>
          <w:b/>
          <w:bCs/>
          <w:color w:val="FF0000"/>
        </w:rPr>
      </w:pPr>
    </w:p>
    <w:p w14:paraId="1500E91A"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14:paraId="5EFB4B8E" w14:textId="77777777"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14:paraId="698E80DE" w14:textId="77777777"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14:paraId="1AF2AF46"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14:paraId="6B3AD61C"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14:paraId="4B34ED87"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14:paraId="48892989"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14:paraId="510B5046"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14:paraId="3A136FA9" w14:textId="77777777" w:rsidR="00AF58A1" w:rsidRPr="009A57EE" w:rsidRDefault="00AF58A1" w:rsidP="00086496">
      <w:pPr>
        <w:numPr>
          <w:ilvl w:val="0"/>
          <w:numId w:val="13"/>
        </w:numPr>
        <w:jc w:val="both"/>
      </w:pPr>
      <w:r w:rsidRPr="009A57EE">
        <w:t xml:space="preserve">Odwołanie wnosi się w terminach określonych w art. 182 ustawy. </w:t>
      </w:r>
    </w:p>
    <w:p w14:paraId="16AF8542" w14:textId="77777777"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14:paraId="6697E6CD" w14:textId="77777777"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C7E3EA8" w14:textId="77777777"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14:paraId="42369A5C" w14:textId="77777777"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14:paraId="43CC817B" w14:textId="77777777"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14:paraId="17901F28" w14:textId="77777777"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14:paraId="0F080259" w14:textId="77777777" w:rsidR="00CA15DF" w:rsidRDefault="00CA15DF" w:rsidP="0054696F">
      <w:pPr>
        <w:widowControl w:val="0"/>
        <w:autoSpaceDE w:val="0"/>
        <w:autoSpaceDN w:val="0"/>
        <w:adjustRightInd w:val="0"/>
        <w:rPr>
          <w:color w:val="000000"/>
        </w:rPr>
      </w:pPr>
    </w:p>
    <w:p w14:paraId="414EC861" w14:textId="77777777" w:rsidR="00553CA7" w:rsidRPr="009A57EE" w:rsidRDefault="00553CA7" w:rsidP="0054696F">
      <w:pPr>
        <w:widowControl w:val="0"/>
        <w:autoSpaceDE w:val="0"/>
        <w:autoSpaceDN w:val="0"/>
        <w:adjustRightInd w:val="0"/>
        <w:rPr>
          <w:color w:val="000000"/>
        </w:rPr>
      </w:pPr>
    </w:p>
    <w:p w14:paraId="066A05FC"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14:paraId="2C7458BC" w14:textId="77777777" w:rsidR="00AF58A1" w:rsidRPr="009A57EE" w:rsidRDefault="00AF58A1" w:rsidP="0054696F">
      <w:pPr>
        <w:widowControl w:val="0"/>
        <w:autoSpaceDE w:val="0"/>
        <w:autoSpaceDN w:val="0"/>
        <w:adjustRightInd w:val="0"/>
        <w:jc w:val="both"/>
        <w:rPr>
          <w:b/>
          <w:bCs/>
          <w:color w:val="000000"/>
        </w:rPr>
      </w:pPr>
    </w:p>
    <w:p w14:paraId="067CE304" w14:textId="77777777"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001DC535" w14:textId="77777777"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14:paraId="112330F0" w14:textId="77777777"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14:paraId="0E1920E3" w14:textId="77777777"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14:paraId="750F610F" w14:textId="77777777"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14:paraId="6A0B827A" w14:textId="77777777"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5699624D" w14:textId="77777777"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14:paraId="555D17F6" w14:textId="77777777" w:rsidR="0054696F"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14:paraId="6F6D1919" w14:textId="77777777" w:rsidR="005E1AE1" w:rsidRPr="009A57EE" w:rsidRDefault="005E1AE1" w:rsidP="0054696F">
      <w:pPr>
        <w:widowControl w:val="0"/>
        <w:autoSpaceDE w:val="0"/>
        <w:autoSpaceDN w:val="0"/>
        <w:adjustRightInd w:val="0"/>
        <w:rPr>
          <w:color w:val="000000"/>
        </w:rPr>
      </w:pPr>
    </w:p>
    <w:p w14:paraId="4768C107"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14:paraId="18C20795"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14:paraId="66A99107"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14:paraId="122DB8B3"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 xml:space="preserve">Oświadczenie Wykonawcy o braku podstaw do wykluczenia oraz spełnianiu warunków udziału w </w:t>
      </w:r>
      <w:r w:rsidRPr="009A57EE">
        <w:rPr>
          <w:rFonts w:eastAsia="Arial Unicode MS"/>
          <w:bCs/>
          <w:color w:val="000000"/>
          <w:highlight w:val="white"/>
        </w:rPr>
        <w:lastRenderedPageBreak/>
        <w:t>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p>
    <w:p w14:paraId="7F1367DE"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14:paraId="486FB191"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14:paraId="7FFBE555" w14:textId="77777777"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14:paraId="159A2A04" w14:textId="77777777" w:rsidR="005B3912" w:rsidRDefault="005B3912" w:rsidP="005B3912">
      <w:pPr>
        <w:widowControl w:val="0"/>
        <w:autoSpaceDE w:val="0"/>
        <w:autoSpaceDN w:val="0"/>
        <w:adjustRightInd w:val="0"/>
        <w:ind w:right="-527"/>
        <w:rPr>
          <w:rFonts w:eastAsia="Arial Unicode MS"/>
          <w:color w:val="000000"/>
        </w:rPr>
      </w:pPr>
    </w:p>
    <w:p w14:paraId="564A9D77" w14:textId="77777777" w:rsidR="009A57EE" w:rsidRPr="009A57EE" w:rsidRDefault="009A57EE" w:rsidP="005B3912">
      <w:pPr>
        <w:widowControl w:val="0"/>
        <w:autoSpaceDE w:val="0"/>
        <w:autoSpaceDN w:val="0"/>
        <w:adjustRightInd w:val="0"/>
        <w:ind w:right="-527"/>
        <w:rPr>
          <w:rFonts w:eastAsia="Arial Unicode MS"/>
          <w:color w:val="000000"/>
        </w:rPr>
      </w:pPr>
    </w:p>
    <w:p w14:paraId="0787B90C" w14:textId="77777777" w:rsidR="005B3912" w:rsidRPr="009A57EE" w:rsidRDefault="005B3912" w:rsidP="005B3912">
      <w:pPr>
        <w:widowControl w:val="0"/>
        <w:autoSpaceDE w:val="0"/>
        <w:autoSpaceDN w:val="0"/>
        <w:adjustRightInd w:val="0"/>
        <w:ind w:right="-527"/>
        <w:rPr>
          <w:rFonts w:eastAsia="Arial Unicode MS"/>
          <w:color w:val="000000"/>
        </w:rPr>
      </w:pPr>
    </w:p>
    <w:p w14:paraId="7CD2BA87" w14:textId="4C9AD734"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A84413">
        <w:rPr>
          <w:rFonts w:eastAsia="Arial Unicode MS"/>
          <w:color w:val="000000"/>
        </w:rPr>
        <w:t>30</w:t>
      </w:r>
      <w:r>
        <w:rPr>
          <w:rFonts w:eastAsia="Arial Unicode MS"/>
          <w:color w:val="000000"/>
        </w:rPr>
        <w:t>.</w:t>
      </w:r>
      <w:r w:rsidR="00BA0C8C">
        <w:rPr>
          <w:rFonts w:eastAsia="Arial Unicode MS"/>
          <w:color w:val="000000"/>
        </w:rPr>
        <w:t>12</w:t>
      </w:r>
      <w:r>
        <w:rPr>
          <w:rFonts w:eastAsia="Arial Unicode MS"/>
          <w:color w:val="000000"/>
        </w:rPr>
        <w:t>.20</w:t>
      </w:r>
      <w:r w:rsidR="00180E7D">
        <w:rPr>
          <w:rFonts w:eastAsia="Arial Unicode MS"/>
          <w:color w:val="000000"/>
        </w:rPr>
        <w:t>20</w:t>
      </w:r>
    </w:p>
    <w:p w14:paraId="3B4ABD96" w14:textId="77777777"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r w:rsidRPr="00787730">
        <w:rPr>
          <w:rFonts w:eastAsia="Arial Unicode MS"/>
          <w:i/>
          <w:color w:val="FF0000"/>
        </w:rPr>
        <w:t>Henryk Konieczny – Wójt Gminy</w:t>
      </w:r>
    </w:p>
    <w:p w14:paraId="3D57F6BD"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14:paraId="72A182EE"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14:paraId="3928CF3C" w14:textId="77777777" w:rsidR="0089248B" w:rsidRPr="009A57EE" w:rsidRDefault="0054696F" w:rsidP="00555337">
      <w:pPr>
        <w:widowControl w:val="0"/>
        <w:autoSpaceDE w:val="0"/>
        <w:autoSpaceDN w:val="0"/>
        <w:adjustRightInd w:val="0"/>
        <w:spacing w:line="360" w:lineRule="auto"/>
        <w:jc w:val="right"/>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34931828" w14:textId="77777777" w:rsidTr="002D4F2B">
        <w:tc>
          <w:tcPr>
            <w:tcW w:w="1396" w:type="pct"/>
            <w:shd w:val="clear" w:color="auto" w:fill="FFFFFF"/>
          </w:tcPr>
          <w:p w14:paraId="6DA3047D"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noProof/>
                <w:color w:val="000000"/>
                <w:sz w:val="24"/>
                <w:szCs w:val="24"/>
              </w:rPr>
              <w:lastRenderedPageBreak/>
              <w:drawing>
                <wp:inline distT="0" distB="0" distL="0" distR="0" wp14:anchorId="19AEC31C" wp14:editId="607FD12D">
                  <wp:extent cx="1295400" cy="5524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21F02B7E"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22889A8B" wp14:editId="6D9D8F40">
                  <wp:extent cx="1209675" cy="5524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15C152D3"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508D7266" wp14:editId="5D6A9F79">
                  <wp:extent cx="1828800" cy="5524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0A129685" w14:textId="77777777"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14:paraId="06251395" w14:textId="547DFAAA"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813B33">
        <w:rPr>
          <w:b/>
          <w:color w:val="000000"/>
        </w:rPr>
        <w:t>ZP.271.24.2020.RPOWŚ</w:t>
      </w:r>
    </w:p>
    <w:p w14:paraId="576CF57F" w14:textId="77777777" w:rsidR="006C3BAF" w:rsidRPr="009A57EE" w:rsidRDefault="006C3BAF" w:rsidP="0089248B">
      <w:pPr>
        <w:widowControl w:val="0"/>
        <w:autoSpaceDE w:val="0"/>
        <w:autoSpaceDN w:val="0"/>
        <w:adjustRightInd w:val="0"/>
        <w:spacing w:line="360" w:lineRule="auto"/>
        <w:jc w:val="both"/>
        <w:rPr>
          <w:b/>
          <w:color w:val="000000"/>
        </w:rPr>
      </w:pPr>
    </w:p>
    <w:p w14:paraId="0A12F616" w14:textId="77777777"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14:paraId="14776184"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14:paraId="42E4CF48" w14:textId="77777777" w:rsidR="0032618A" w:rsidRPr="009A57EE" w:rsidRDefault="0032618A" w:rsidP="00555337">
      <w:pPr>
        <w:widowControl w:val="0"/>
        <w:autoSpaceDE w:val="0"/>
        <w:autoSpaceDN w:val="0"/>
        <w:adjustRightInd w:val="0"/>
        <w:spacing w:line="360" w:lineRule="auto"/>
        <w:rPr>
          <w:color w:val="000000"/>
          <w:sz w:val="22"/>
          <w:szCs w:val="22"/>
        </w:rPr>
      </w:pPr>
    </w:p>
    <w:p w14:paraId="5EF0DE30" w14:textId="77777777"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14:paraId="5988B9E4" w14:textId="77777777"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14:paraId="6D505397" w14:textId="77777777"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14:paraId="3DA3BA0C" w14:textId="77777777"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telefonu:</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14:paraId="4D25314E" w14:textId="77777777"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faksu:</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14:paraId="26E15A19" w14:textId="77777777"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14:paraId="2E4A45FA" w14:textId="77777777" w:rsidR="006C3BAF" w:rsidRDefault="006C3BAF" w:rsidP="00555337">
      <w:pPr>
        <w:widowControl w:val="0"/>
        <w:autoSpaceDE w:val="0"/>
        <w:autoSpaceDN w:val="0"/>
        <w:adjustRightInd w:val="0"/>
        <w:spacing w:line="360" w:lineRule="auto"/>
        <w:jc w:val="both"/>
        <w:rPr>
          <w:b/>
          <w:bCs/>
          <w:color w:val="000000"/>
          <w:sz w:val="22"/>
          <w:szCs w:val="22"/>
        </w:rPr>
      </w:pPr>
    </w:p>
    <w:p w14:paraId="726B59F0"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14:paraId="1B664F64" w14:textId="77777777"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Gmina Fałków, ul.Zamkowa 1A, 26-260 Fałków</w:t>
      </w:r>
    </w:p>
    <w:p w14:paraId="3F0064E7" w14:textId="77777777" w:rsidR="0089419B" w:rsidRPr="00742E50" w:rsidRDefault="0089419B" w:rsidP="0089419B">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14:paraId="0D2BC6E4" w14:textId="14EFDA67" w:rsidR="00180E7D" w:rsidRPr="00A24921" w:rsidRDefault="0089419B" w:rsidP="00434AC2">
      <w:pPr>
        <w:widowControl w:val="0"/>
        <w:autoSpaceDE w:val="0"/>
        <w:autoSpaceDN w:val="0"/>
        <w:adjustRightInd w:val="0"/>
        <w:jc w:val="center"/>
        <w:rPr>
          <w:b/>
          <w:color w:val="000000"/>
          <w:sz w:val="24"/>
        </w:rPr>
      </w:pPr>
      <w:r w:rsidRPr="00742E50">
        <w:rPr>
          <w:color w:val="000000"/>
          <w:szCs w:val="22"/>
        </w:rPr>
        <w:t xml:space="preserve">Nawiązując do ogłoszenia o zamówieniu publicznym pn: </w:t>
      </w:r>
      <w:r>
        <w:rPr>
          <w:color w:val="000000"/>
          <w:szCs w:val="22"/>
        </w:rPr>
        <w:t xml:space="preserve"> </w:t>
      </w:r>
      <w:r w:rsidR="000A6713" w:rsidRPr="000A6713">
        <w:rPr>
          <w:b/>
          <w:bCs/>
          <w:iCs/>
          <w:color w:val="000000"/>
          <w:sz w:val="22"/>
          <w:szCs w:val="24"/>
        </w:rPr>
        <w:t>„</w:t>
      </w:r>
      <w:r w:rsidR="00813B33">
        <w:rPr>
          <w:b/>
          <w:color w:val="000000"/>
          <w:sz w:val="24"/>
        </w:rPr>
        <w:t>Budowa monitoringu wizyjnego w Fałkowie</w:t>
      </w:r>
      <w:r w:rsidR="00434AC2">
        <w:rPr>
          <w:b/>
          <w:color w:val="000000"/>
          <w:sz w:val="24"/>
        </w:rPr>
        <w:t>”</w:t>
      </w:r>
    </w:p>
    <w:p w14:paraId="6379CB8E" w14:textId="77777777" w:rsidR="0089419B" w:rsidRPr="006C3BAF" w:rsidRDefault="0089419B" w:rsidP="0089419B">
      <w:pPr>
        <w:widowControl w:val="0"/>
        <w:autoSpaceDE w:val="0"/>
        <w:autoSpaceDN w:val="0"/>
        <w:adjustRightInd w:val="0"/>
        <w:spacing w:line="360" w:lineRule="auto"/>
        <w:jc w:val="both"/>
        <w:rPr>
          <w:color w:val="000000"/>
          <w:szCs w:val="22"/>
        </w:rPr>
      </w:pPr>
    </w:p>
    <w:p w14:paraId="5282DF4D" w14:textId="77777777" w:rsidR="0089419B" w:rsidRDefault="0089419B" w:rsidP="0089419B">
      <w:pPr>
        <w:widowControl w:val="0"/>
        <w:autoSpaceDE w:val="0"/>
        <w:autoSpaceDN w:val="0"/>
        <w:adjustRightInd w:val="0"/>
        <w:spacing w:line="360" w:lineRule="auto"/>
        <w:jc w:val="both"/>
        <w:rPr>
          <w:color w:val="000000"/>
          <w:szCs w:val="22"/>
        </w:rPr>
      </w:pPr>
      <w:r w:rsidRPr="00742E50">
        <w:rPr>
          <w:color w:val="000000"/>
          <w:szCs w:val="22"/>
        </w:rPr>
        <w:t xml:space="preserve">oferujemy wykonanie </w:t>
      </w:r>
      <w:r w:rsidR="00180E7D">
        <w:rPr>
          <w:color w:val="000000"/>
          <w:szCs w:val="22"/>
        </w:rPr>
        <w:t>zamówienia</w:t>
      </w:r>
      <w:r w:rsidRPr="00742E50">
        <w:rPr>
          <w:color w:val="000000"/>
          <w:szCs w:val="22"/>
        </w:rPr>
        <w:t>, zgodnie z wymogami SIWZ za cenę</w:t>
      </w:r>
      <w:r w:rsidR="00434AC2">
        <w:rPr>
          <w:color w:val="000000"/>
          <w:szCs w:val="22"/>
        </w:rPr>
        <w:t xml:space="preserve"> i poniższe warunki</w:t>
      </w:r>
      <w:r w:rsidRPr="00742E50">
        <w:rPr>
          <w:color w:val="000000"/>
          <w:szCs w:val="22"/>
        </w:rPr>
        <w:t>:</w:t>
      </w:r>
    </w:p>
    <w:p w14:paraId="01BD6937" w14:textId="77777777" w:rsidR="00434AC2" w:rsidRDefault="00434AC2" w:rsidP="0089419B">
      <w:pPr>
        <w:widowControl w:val="0"/>
        <w:autoSpaceDE w:val="0"/>
        <w:autoSpaceDN w:val="0"/>
        <w:adjustRightInd w:val="0"/>
        <w:spacing w:line="360" w:lineRule="auto"/>
        <w:jc w:val="both"/>
        <w:rPr>
          <w:color w:val="000000"/>
          <w:szCs w:val="22"/>
        </w:rPr>
      </w:pPr>
    </w:p>
    <w:p w14:paraId="166F12B1" w14:textId="3F649D81" w:rsidR="00434AC2" w:rsidRDefault="00434AC2" w:rsidP="00BA0C8C">
      <w:pPr>
        <w:pStyle w:val="Akapitzlist"/>
        <w:widowControl w:val="0"/>
        <w:numPr>
          <w:ilvl w:val="6"/>
          <w:numId w:val="6"/>
        </w:numPr>
        <w:autoSpaceDE w:val="0"/>
        <w:autoSpaceDN w:val="0"/>
        <w:adjustRightInd w:val="0"/>
        <w:spacing w:line="480" w:lineRule="auto"/>
        <w:ind w:left="426"/>
        <w:jc w:val="both"/>
        <w:rPr>
          <w:color w:val="000000"/>
        </w:rPr>
      </w:pPr>
      <w:r>
        <w:rPr>
          <w:color w:val="000000"/>
        </w:rPr>
        <w:t xml:space="preserve">Oferowana cena brutto…………………………zł </w:t>
      </w:r>
      <w:r w:rsidRPr="00BA0C8C">
        <w:rPr>
          <w:color w:val="000000"/>
        </w:rPr>
        <w:t>(słownie……………………………………………..)</w:t>
      </w:r>
      <w:r w:rsidR="00BA0C8C">
        <w:rPr>
          <w:color w:val="000000"/>
        </w:rPr>
        <w:t>, w tym:</w:t>
      </w:r>
    </w:p>
    <w:p w14:paraId="3E2CDB28" w14:textId="0AC05E49" w:rsidR="00434AC2" w:rsidRDefault="00434AC2" w:rsidP="00BA0C8C">
      <w:pPr>
        <w:pStyle w:val="Akapitzlist"/>
        <w:widowControl w:val="0"/>
        <w:numPr>
          <w:ilvl w:val="6"/>
          <w:numId w:val="6"/>
        </w:numPr>
        <w:autoSpaceDE w:val="0"/>
        <w:autoSpaceDN w:val="0"/>
        <w:adjustRightInd w:val="0"/>
        <w:spacing w:line="480" w:lineRule="auto"/>
        <w:ind w:left="426"/>
        <w:jc w:val="both"/>
        <w:rPr>
          <w:color w:val="000000"/>
        </w:rPr>
      </w:pPr>
      <w:r>
        <w:rPr>
          <w:color w:val="000000"/>
        </w:rPr>
        <w:t xml:space="preserve">Deklarowany okres gwarancji…………miesięcy (min </w:t>
      </w:r>
      <w:r w:rsidR="001C00E4">
        <w:rPr>
          <w:color w:val="000000"/>
        </w:rPr>
        <w:t>24</w:t>
      </w:r>
      <w:r>
        <w:rPr>
          <w:color w:val="000000"/>
        </w:rPr>
        <w:t xml:space="preserve">, max </w:t>
      </w:r>
      <w:r w:rsidR="001C00E4">
        <w:rPr>
          <w:color w:val="000000"/>
        </w:rPr>
        <w:t>48</w:t>
      </w:r>
      <w:r>
        <w:rPr>
          <w:color w:val="000000"/>
        </w:rPr>
        <w:t xml:space="preserve"> miesięcy)</w:t>
      </w:r>
      <w:r>
        <w:rPr>
          <w:color w:val="000000"/>
          <w:vertAlign w:val="superscript"/>
        </w:rPr>
        <w:t>*</w:t>
      </w:r>
    </w:p>
    <w:p w14:paraId="59E0529D" w14:textId="0BB34119" w:rsidR="00434AC2" w:rsidRDefault="00434AC2" w:rsidP="00BA0C8C">
      <w:pPr>
        <w:pStyle w:val="Akapitzlist"/>
        <w:widowControl w:val="0"/>
        <w:numPr>
          <w:ilvl w:val="6"/>
          <w:numId w:val="6"/>
        </w:numPr>
        <w:autoSpaceDE w:val="0"/>
        <w:autoSpaceDN w:val="0"/>
        <w:adjustRightInd w:val="0"/>
        <w:spacing w:line="480" w:lineRule="auto"/>
        <w:ind w:left="426"/>
        <w:jc w:val="both"/>
        <w:rPr>
          <w:color w:val="000000"/>
        </w:rPr>
      </w:pPr>
      <w:r>
        <w:rPr>
          <w:color w:val="000000"/>
        </w:rPr>
        <w:t>Termin wykonania do 3</w:t>
      </w:r>
      <w:r w:rsidR="00BA0C8C">
        <w:rPr>
          <w:color w:val="000000"/>
        </w:rPr>
        <w:t>0</w:t>
      </w:r>
      <w:r>
        <w:rPr>
          <w:color w:val="000000"/>
        </w:rPr>
        <w:t>.0</w:t>
      </w:r>
      <w:r w:rsidR="00BA0C8C">
        <w:rPr>
          <w:color w:val="000000"/>
        </w:rPr>
        <w:t>6</w:t>
      </w:r>
      <w:r>
        <w:rPr>
          <w:color w:val="000000"/>
        </w:rPr>
        <w:t>.202</w:t>
      </w:r>
      <w:r w:rsidR="001C00E4">
        <w:rPr>
          <w:color w:val="000000"/>
        </w:rPr>
        <w:t>1</w:t>
      </w:r>
      <w:r>
        <w:rPr>
          <w:color w:val="000000"/>
        </w:rPr>
        <w:t>r</w:t>
      </w:r>
    </w:p>
    <w:p w14:paraId="0DCE3D03" w14:textId="77777777" w:rsidR="00434AC2" w:rsidRPr="00434AC2" w:rsidRDefault="00434AC2" w:rsidP="00BA0C8C">
      <w:pPr>
        <w:pStyle w:val="Akapitzlist"/>
        <w:widowControl w:val="0"/>
        <w:numPr>
          <w:ilvl w:val="6"/>
          <w:numId w:val="6"/>
        </w:numPr>
        <w:autoSpaceDE w:val="0"/>
        <w:autoSpaceDN w:val="0"/>
        <w:adjustRightInd w:val="0"/>
        <w:spacing w:line="480" w:lineRule="auto"/>
        <w:ind w:left="426"/>
        <w:jc w:val="both"/>
        <w:rPr>
          <w:color w:val="000000"/>
        </w:rPr>
      </w:pPr>
      <w:r>
        <w:rPr>
          <w:color w:val="000000"/>
        </w:rPr>
        <w:t>Warunki płatności: zgodnie z SIWZ</w:t>
      </w:r>
    </w:p>
    <w:p w14:paraId="3C0745C0" w14:textId="77777777" w:rsidR="00434AC2" w:rsidRDefault="00434AC2" w:rsidP="006C3BAF">
      <w:pPr>
        <w:widowControl w:val="0"/>
        <w:autoSpaceDE w:val="0"/>
        <w:autoSpaceDN w:val="0"/>
        <w:adjustRightInd w:val="0"/>
        <w:spacing w:line="360" w:lineRule="auto"/>
        <w:rPr>
          <w:color w:val="000000"/>
          <w:sz w:val="18"/>
          <w:szCs w:val="22"/>
        </w:rPr>
      </w:pPr>
    </w:p>
    <w:p w14:paraId="7E0BB049" w14:textId="77777777" w:rsidR="006C3BAF" w:rsidRPr="006C3BAF" w:rsidRDefault="00D2740F" w:rsidP="006C3BAF">
      <w:pPr>
        <w:widowControl w:val="0"/>
        <w:autoSpaceDE w:val="0"/>
        <w:autoSpaceDN w:val="0"/>
        <w:adjustRightInd w:val="0"/>
        <w:spacing w:line="360" w:lineRule="auto"/>
        <w:rPr>
          <w:b/>
          <w:bCs/>
          <w:color w:val="000000"/>
          <w:sz w:val="18"/>
          <w:szCs w:val="22"/>
        </w:rPr>
      </w:pPr>
      <w:r w:rsidRPr="006C3BAF">
        <w:rPr>
          <w:color w:val="000000"/>
          <w:sz w:val="18"/>
          <w:szCs w:val="22"/>
        </w:rPr>
        <w:t xml:space="preserve"> </w:t>
      </w:r>
      <w:r w:rsidR="00434AC2">
        <w:rPr>
          <w:color w:val="000000"/>
          <w:sz w:val="18"/>
          <w:szCs w:val="22"/>
          <w:vertAlign w:val="superscript"/>
        </w:rPr>
        <w:t xml:space="preserve">* </w:t>
      </w:r>
      <w:r w:rsidR="006C3BAF" w:rsidRPr="006C3BAF">
        <w:rPr>
          <w:color w:val="000000"/>
          <w:sz w:val="18"/>
          <w:szCs w:val="22"/>
        </w:rPr>
        <w:t>(Uwaga: W przypadku,  gdy Wykonawca zaoferuje w ofercie okres gwarancji krótszy niż</w:t>
      </w:r>
      <w:r w:rsidR="00434AC2">
        <w:rPr>
          <w:color w:val="000000"/>
          <w:sz w:val="18"/>
          <w:szCs w:val="22"/>
        </w:rPr>
        <w:t>36</w:t>
      </w:r>
      <w:r w:rsidR="006C3BAF" w:rsidRPr="006C3BAF">
        <w:rPr>
          <w:color w:val="000000"/>
          <w:sz w:val="18"/>
          <w:szCs w:val="22"/>
        </w:rPr>
        <w:t xml:space="preserve"> miesi</w:t>
      </w:r>
      <w:r>
        <w:rPr>
          <w:color w:val="000000"/>
          <w:sz w:val="18"/>
          <w:szCs w:val="22"/>
        </w:rPr>
        <w:t>ąc</w:t>
      </w:r>
      <w:r w:rsidR="00434AC2">
        <w:rPr>
          <w:color w:val="000000"/>
          <w:sz w:val="18"/>
          <w:szCs w:val="22"/>
        </w:rPr>
        <w:t>y</w:t>
      </w:r>
      <w:r w:rsidR="006C3BAF" w:rsidRPr="006C3BAF">
        <w:rPr>
          <w:color w:val="000000"/>
          <w:sz w:val="18"/>
          <w:szCs w:val="22"/>
        </w:rPr>
        <w:t>, to jego oferta zostanie odrzucona na podstawie art. 89 ust. 1 pkt 2 ustawy Pzp, ponieważ jej treść nie będzie odpowiadać treści SIWZ.</w:t>
      </w:r>
      <w:r w:rsidR="006C3BAF">
        <w:rPr>
          <w:b/>
          <w:bCs/>
          <w:color w:val="000000"/>
          <w:sz w:val="18"/>
          <w:szCs w:val="22"/>
        </w:rPr>
        <w:t xml:space="preserve"> </w:t>
      </w:r>
      <w:r w:rsidR="006C3BAF" w:rsidRPr="006C3BAF">
        <w:rPr>
          <w:color w:val="000000"/>
          <w:sz w:val="18"/>
          <w:szCs w:val="22"/>
        </w:rPr>
        <w:t>Jeśli Wykonawca w Formularzu oferty nie wskaże okresu gwarancji, Zamawiający uzna, iż Wykonawca oferuje minimalny okres gwarancji tj. </w:t>
      </w:r>
      <w:r w:rsidR="00434AC2">
        <w:rPr>
          <w:color w:val="000000"/>
          <w:sz w:val="18"/>
          <w:szCs w:val="22"/>
        </w:rPr>
        <w:t>36</w:t>
      </w:r>
      <w:r w:rsidR="006C3BAF" w:rsidRPr="006C3BAF">
        <w:rPr>
          <w:color w:val="000000"/>
          <w:sz w:val="18"/>
          <w:szCs w:val="22"/>
        </w:rPr>
        <w:t> miesi</w:t>
      </w:r>
      <w:r>
        <w:rPr>
          <w:color w:val="000000"/>
          <w:sz w:val="18"/>
          <w:szCs w:val="22"/>
        </w:rPr>
        <w:t>ące</w:t>
      </w:r>
      <w:r w:rsidR="006C3BAF" w:rsidRPr="006C3BAF">
        <w:rPr>
          <w:color w:val="000000"/>
          <w:sz w:val="18"/>
          <w:szCs w:val="22"/>
        </w:rPr>
        <w:t xml:space="preserve"> na wykonane roboty.</w:t>
      </w:r>
    </w:p>
    <w:p w14:paraId="2176E30C" w14:textId="77777777" w:rsidR="0089248B" w:rsidRPr="00434AC2" w:rsidRDefault="006C3BAF" w:rsidP="00434AC2">
      <w:pPr>
        <w:widowControl w:val="0"/>
        <w:autoSpaceDE w:val="0"/>
        <w:autoSpaceDN w:val="0"/>
        <w:adjustRightInd w:val="0"/>
        <w:spacing w:line="360"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w:t>
      </w:r>
      <w:r w:rsidR="00434AC2">
        <w:rPr>
          <w:color w:val="000000"/>
          <w:sz w:val="18"/>
          <w:szCs w:val="22"/>
        </w:rPr>
        <w:t>60</w:t>
      </w:r>
      <w:r w:rsidRPr="006C3BAF">
        <w:rPr>
          <w:color w:val="000000"/>
          <w:sz w:val="18"/>
          <w:szCs w:val="22"/>
        </w:rPr>
        <w:t xml:space="preserve">, Zamawiający przyjmie </w:t>
      </w:r>
      <w:r w:rsidR="00434AC2">
        <w:rPr>
          <w:color w:val="000000"/>
          <w:sz w:val="18"/>
          <w:szCs w:val="22"/>
        </w:rPr>
        <w:t xml:space="preserve">60 </w:t>
      </w:r>
      <w:r w:rsidRPr="006C3BAF">
        <w:rPr>
          <w:color w:val="000000"/>
          <w:sz w:val="18"/>
          <w:szCs w:val="22"/>
        </w:rPr>
        <w:t>miesięcy  do obliczenia liczby punktów w kryterium „Okresu gwarancji”</w:t>
      </w:r>
    </w:p>
    <w:p w14:paraId="68F10704" w14:textId="77777777"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t>Oświadczamy, że:</w:t>
      </w:r>
    </w:p>
    <w:p w14:paraId="01A7257C" w14:textId="77777777"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14:paraId="0455B149"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lastRenderedPageBreak/>
        <w:t xml:space="preserve">Uwaga: </w:t>
      </w:r>
    </w:p>
    <w:p w14:paraId="667EE994"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1. Zamawiający zgodnie z Art.  36b. ust. 1 ustawy Pzp Zamawiający żąda wskazania przez wykonawcę części zamówienia, których wykonanie zamierza powierzyć podwykonawcom, i podania przez wykonawcę firm podwykonawców.</w:t>
      </w:r>
    </w:p>
    <w:p w14:paraId="2DD3B09C"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W przypadku wskazania takich części Zamawiający na podstawie Art. 25 a ust. 5 ustawy Pzp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14:paraId="2D2B2318"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14:paraId="285F2EDC" w14:textId="77777777" w:rsidTr="00555337">
        <w:trPr>
          <w:trHeight w:val="147"/>
        </w:trPr>
        <w:tc>
          <w:tcPr>
            <w:tcW w:w="461" w:type="dxa"/>
            <w:shd w:val="clear" w:color="auto" w:fill="F2F2F2"/>
          </w:tcPr>
          <w:p w14:paraId="6AEE2210"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Lp</w:t>
            </w:r>
          </w:p>
        </w:tc>
        <w:tc>
          <w:tcPr>
            <w:tcW w:w="4212" w:type="dxa"/>
            <w:shd w:val="clear" w:color="auto" w:fill="F2F2F2"/>
          </w:tcPr>
          <w:p w14:paraId="4C9DB18E"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14:paraId="58B1643C"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14:paraId="567A4BE2" w14:textId="77777777" w:rsidTr="00555337">
        <w:trPr>
          <w:trHeight w:val="296"/>
        </w:trPr>
        <w:tc>
          <w:tcPr>
            <w:tcW w:w="461" w:type="dxa"/>
            <w:shd w:val="clear" w:color="auto" w:fill="auto"/>
          </w:tcPr>
          <w:p w14:paraId="66957853"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14:paraId="0F35F02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234AE681"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0B79B0A4"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457FDCF5" w14:textId="77777777" w:rsidTr="00555337">
        <w:trPr>
          <w:trHeight w:val="296"/>
        </w:trPr>
        <w:tc>
          <w:tcPr>
            <w:tcW w:w="461" w:type="dxa"/>
            <w:shd w:val="clear" w:color="auto" w:fill="auto"/>
          </w:tcPr>
          <w:p w14:paraId="2CBE01CF"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14:paraId="10581A79"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1EFC573F"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51ABC3B5"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1B1BB129" w14:textId="77777777" w:rsidTr="00555337">
        <w:trPr>
          <w:trHeight w:val="296"/>
        </w:trPr>
        <w:tc>
          <w:tcPr>
            <w:tcW w:w="461" w:type="dxa"/>
            <w:shd w:val="clear" w:color="auto" w:fill="auto"/>
          </w:tcPr>
          <w:p w14:paraId="554C738D"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14:paraId="70F9CC2D"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3A1AC007"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2F4592C1"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10682A7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0731F665"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Nazwy (firm) podmiotów, na których zasoby Wykonawca powołuje się na zasadach określonych w art. 22a ust. 1 ustawy Pzp, w celu wykazania spełniania warunków udziału w postępowaniu :</w:t>
      </w:r>
    </w:p>
    <w:p w14:paraId="22C62808"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14:paraId="3439E92D" w14:textId="77777777" w:rsidTr="00555337">
        <w:tc>
          <w:tcPr>
            <w:tcW w:w="470" w:type="dxa"/>
            <w:shd w:val="clear" w:color="auto" w:fill="F2F2F2"/>
          </w:tcPr>
          <w:p w14:paraId="26FA7C3F"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Lp</w:t>
            </w:r>
          </w:p>
        </w:tc>
        <w:tc>
          <w:tcPr>
            <w:tcW w:w="4203" w:type="dxa"/>
            <w:shd w:val="clear" w:color="auto" w:fill="F2F2F2"/>
          </w:tcPr>
          <w:p w14:paraId="727D3F58"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14:paraId="49F41797"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14:paraId="28AD7678" w14:textId="77777777" w:rsidTr="00555337">
        <w:tc>
          <w:tcPr>
            <w:tcW w:w="470" w:type="dxa"/>
            <w:shd w:val="clear" w:color="auto" w:fill="auto"/>
          </w:tcPr>
          <w:p w14:paraId="2CB33DB6"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14:paraId="73534B34"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5D78ECCB"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03211EF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128E7AB2" w14:textId="77777777" w:rsidTr="00555337">
        <w:tc>
          <w:tcPr>
            <w:tcW w:w="470" w:type="dxa"/>
            <w:shd w:val="clear" w:color="auto" w:fill="auto"/>
          </w:tcPr>
          <w:p w14:paraId="21A6AECB"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14:paraId="128C5A05"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2D66351A"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451004A1"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7BCBBC43" w14:textId="77777777" w:rsidTr="00555337">
        <w:tc>
          <w:tcPr>
            <w:tcW w:w="470" w:type="dxa"/>
            <w:shd w:val="clear" w:color="auto" w:fill="auto"/>
          </w:tcPr>
          <w:p w14:paraId="7F05A8D8"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14:paraId="172B70CA"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7892B4D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2F30BCE7"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52024815" w14:textId="77777777" w:rsidR="00BE48CD" w:rsidRPr="009A57EE" w:rsidRDefault="00BE48CD" w:rsidP="00555337">
      <w:pPr>
        <w:widowControl w:val="0"/>
        <w:autoSpaceDE w:val="0"/>
        <w:autoSpaceDN w:val="0"/>
        <w:adjustRightInd w:val="0"/>
        <w:spacing w:line="360" w:lineRule="auto"/>
        <w:jc w:val="both"/>
        <w:rPr>
          <w:color w:val="000000"/>
          <w:sz w:val="22"/>
          <w:szCs w:val="22"/>
        </w:rPr>
      </w:pPr>
    </w:p>
    <w:p w14:paraId="3C941D47" w14:textId="77777777"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14:paraId="193409DB"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14:paraId="7C6AE0F6" w14:textId="77777777"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14:paraId="2B45255F"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14:paraId="16B7657C"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14:paraId="14BD13D3"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14:paraId="34AE4DF6"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6. Oświadczamy, że wybór oferty nie będzie prowadzić do powstania u zamawiającego obowiązku podatkowego zgodnie z przepisami o podatku od towarów i usług.**</w:t>
      </w:r>
    </w:p>
    <w:p w14:paraId="1DF194B6" w14:textId="77777777" w:rsidR="0089248B" w:rsidRPr="009A57EE" w:rsidRDefault="0089248B" w:rsidP="00555337">
      <w:pPr>
        <w:widowControl w:val="0"/>
        <w:autoSpaceDE w:val="0"/>
        <w:autoSpaceDN w:val="0"/>
        <w:adjustRightInd w:val="0"/>
        <w:spacing w:line="276" w:lineRule="auto"/>
        <w:jc w:val="both"/>
        <w:rPr>
          <w:bCs/>
          <w:color w:val="000000"/>
          <w:sz w:val="22"/>
          <w:szCs w:val="22"/>
        </w:rPr>
      </w:pPr>
    </w:p>
    <w:p w14:paraId="57E2C263"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xml:space="preserve">** Skreślić, jeżeli wybór oferty będzie prowadzić do powstania u zamawiającego obowiązku podatkowego zgodnie z przepisami o podatku od towarów i usług. Należy wówczas dołączyć </w:t>
      </w:r>
      <w:r w:rsidRPr="009A57EE">
        <w:rPr>
          <w:b/>
          <w:bCs/>
          <w:color w:val="000000"/>
          <w:sz w:val="22"/>
          <w:szCs w:val="22"/>
          <w:u w:val="single"/>
        </w:rPr>
        <w:lastRenderedPageBreak/>
        <w:t>informację zawierającą nazwę (rodzaj) towaru lub usługi, których dostawa lub świadczenie będzie prowadzić do jego powstania, oraz wskazać ich wartość bez kwoty podatku, zgodnie z art. 91 ust. 3a uPzp.</w:t>
      </w:r>
    </w:p>
    <w:p w14:paraId="3148399D" w14:textId="77777777" w:rsidR="00561CEB" w:rsidRPr="009A57EE" w:rsidRDefault="00561CEB" w:rsidP="00555337">
      <w:pPr>
        <w:widowControl w:val="0"/>
        <w:autoSpaceDE w:val="0"/>
        <w:autoSpaceDN w:val="0"/>
        <w:adjustRightInd w:val="0"/>
        <w:spacing w:line="276" w:lineRule="auto"/>
        <w:jc w:val="both"/>
        <w:rPr>
          <w:bCs/>
          <w:color w:val="000000"/>
          <w:sz w:val="22"/>
          <w:szCs w:val="22"/>
        </w:rPr>
      </w:pPr>
    </w:p>
    <w:p w14:paraId="3AD71A38" w14:textId="77777777"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14:paraId="6915BC8B" w14:textId="77777777"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14:paraId="01EF1769" w14:textId="77777777" w:rsidR="00FA1EAE" w:rsidRPr="009A57EE" w:rsidRDefault="0017674A"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 xml:space="preserve">mikroprzedsiębiorcą, </w:t>
      </w:r>
      <w:r w:rsidR="00FA1EAE" w:rsidRPr="009A57EE">
        <w:rPr>
          <w:b/>
          <w:bCs/>
          <w:color w:val="000000"/>
          <w:sz w:val="22"/>
          <w:szCs w:val="22"/>
        </w:rPr>
        <w:t>TAK/NIE</w:t>
      </w:r>
      <w:r w:rsidR="00FA1EAE" w:rsidRPr="009A57EE">
        <w:rPr>
          <w:bCs/>
          <w:color w:val="000000"/>
          <w:sz w:val="22"/>
          <w:szCs w:val="22"/>
        </w:rPr>
        <w:t xml:space="preserve">  (skreślić niewłaściwe)</w:t>
      </w:r>
    </w:p>
    <w:p w14:paraId="4C61D4BC" w14:textId="77777777"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14:paraId="602B15FA" w14:textId="77777777"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14:paraId="6FF6F4F4" w14:textId="77777777" w:rsidR="00CA47CD" w:rsidRPr="009A57EE" w:rsidRDefault="00CA47CD" w:rsidP="00555337">
      <w:pPr>
        <w:widowControl w:val="0"/>
        <w:autoSpaceDE w:val="0"/>
        <w:autoSpaceDN w:val="0"/>
        <w:adjustRightInd w:val="0"/>
        <w:spacing w:line="360" w:lineRule="auto"/>
        <w:jc w:val="both"/>
        <w:rPr>
          <w:bCs/>
          <w:color w:val="000000"/>
          <w:sz w:val="22"/>
          <w:szCs w:val="22"/>
        </w:rPr>
      </w:pPr>
    </w:p>
    <w:p w14:paraId="70202C60"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14:paraId="1D5342E8"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14:paraId="1E3A84A4"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45FF508F"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6EC254A4"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3035F77D"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21643D12"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1D879A08" w14:textId="77777777" w:rsidR="0032618A" w:rsidRPr="009A57EE" w:rsidRDefault="0032618A" w:rsidP="00555337">
      <w:pPr>
        <w:widowControl w:val="0"/>
        <w:autoSpaceDE w:val="0"/>
        <w:autoSpaceDN w:val="0"/>
        <w:adjustRightInd w:val="0"/>
        <w:spacing w:line="360" w:lineRule="auto"/>
        <w:rPr>
          <w:color w:val="000000"/>
          <w:sz w:val="22"/>
          <w:szCs w:val="22"/>
        </w:rPr>
      </w:pPr>
    </w:p>
    <w:p w14:paraId="762CEB1C" w14:textId="77777777" w:rsidR="0089248B" w:rsidRPr="009A57EE" w:rsidRDefault="0089248B" w:rsidP="00555337">
      <w:pPr>
        <w:widowControl w:val="0"/>
        <w:autoSpaceDE w:val="0"/>
        <w:autoSpaceDN w:val="0"/>
        <w:adjustRightInd w:val="0"/>
        <w:spacing w:line="360" w:lineRule="auto"/>
        <w:rPr>
          <w:color w:val="000000"/>
          <w:sz w:val="22"/>
          <w:szCs w:val="22"/>
        </w:rPr>
      </w:pPr>
    </w:p>
    <w:p w14:paraId="344498F1" w14:textId="77777777" w:rsidR="0089248B" w:rsidRPr="009A57EE" w:rsidRDefault="0089248B" w:rsidP="00555337">
      <w:pPr>
        <w:widowControl w:val="0"/>
        <w:autoSpaceDE w:val="0"/>
        <w:autoSpaceDN w:val="0"/>
        <w:adjustRightInd w:val="0"/>
        <w:spacing w:line="360" w:lineRule="auto"/>
        <w:rPr>
          <w:color w:val="000000"/>
          <w:sz w:val="22"/>
          <w:szCs w:val="22"/>
        </w:rPr>
      </w:pPr>
    </w:p>
    <w:p w14:paraId="46AC347C" w14:textId="77777777" w:rsidR="0089248B" w:rsidRPr="009A57EE" w:rsidRDefault="0089248B" w:rsidP="00555337">
      <w:pPr>
        <w:widowControl w:val="0"/>
        <w:autoSpaceDE w:val="0"/>
        <w:autoSpaceDN w:val="0"/>
        <w:adjustRightInd w:val="0"/>
        <w:spacing w:line="360" w:lineRule="auto"/>
        <w:rPr>
          <w:color w:val="000000"/>
          <w:sz w:val="22"/>
          <w:szCs w:val="22"/>
        </w:rPr>
      </w:pPr>
    </w:p>
    <w:p w14:paraId="57665834" w14:textId="77777777" w:rsidR="0089248B" w:rsidRPr="009A57EE" w:rsidRDefault="0089248B" w:rsidP="00555337">
      <w:pPr>
        <w:widowControl w:val="0"/>
        <w:autoSpaceDE w:val="0"/>
        <w:autoSpaceDN w:val="0"/>
        <w:adjustRightInd w:val="0"/>
        <w:spacing w:line="360" w:lineRule="auto"/>
        <w:rPr>
          <w:color w:val="000000"/>
          <w:sz w:val="22"/>
          <w:szCs w:val="22"/>
        </w:rPr>
      </w:pPr>
    </w:p>
    <w:p w14:paraId="0C52B6F5"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t xml:space="preserve">Zobowiązuję się do wniesienia zabezpieczenia należytego wykonania umowy w wysokości wysokość zabezpieczenia w </w:t>
      </w:r>
      <w:r w:rsidR="00507EE8">
        <w:rPr>
          <w:color w:val="000000"/>
          <w:sz w:val="22"/>
          <w:szCs w:val="22"/>
          <w:highlight w:val="white"/>
        </w:rPr>
        <w:t>5</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14:paraId="5C419657"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5B31706E"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14:paraId="12B30A39"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799BF383" w14:textId="77777777"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14:paraId="6ED9DB61"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36C1FC91"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4B0328E8"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53452B24"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1F94DC45" w14:textId="77777777" w:rsidR="005407C5" w:rsidRPr="009A57EE" w:rsidRDefault="005407C5" w:rsidP="00555337">
      <w:pPr>
        <w:widowControl w:val="0"/>
        <w:autoSpaceDE w:val="0"/>
        <w:autoSpaceDN w:val="0"/>
        <w:adjustRightInd w:val="0"/>
        <w:spacing w:line="360" w:lineRule="auto"/>
        <w:jc w:val="both"/>
        <w:rPr>
          <w:color w:val="000000"/>
          <w:sz w:val="22"/>
          <w:szCs w:val="22"/>
        </w:rPr>
      </w:pPr>
    </w:p>
    <w:p w14:paraId="2CD314E4"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38D52FCB" w14:textId="77777777" w:rsidR="0032618A" w:rsidRPr="009A57EE" w:rsidRDefault="0032618A" w:rsidP="00555337">
      <w:pPr>
        <w:widowControl w:val="0"/>
        <w:autoSpaceDE w:val="0"/>
        <w:autoSpaceDN w:val="0"/>
        <w:adjustRightInd w:val="0"/>
        <w:spacing w:line="360" w:lineRule="auto"/>
        <w:jc w:val="right"/>
        <w:rPr>
          <w:color w:val="000000"/>
          <w:sz w:val="22"/>
          <w:szCs w:val="22"/>
        </w:rPr>
      </w:pPr>
    </w:p>
    <w:p w14:paraId="659744BA"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14:paraId="7734866F"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14:paraId="35163B9F" w14:textId="77777777" w:rsidR="0032618A" w:rsidRPr="009A57EE" w:rsidRDefault="0032618A" w:rsidP="00555337">
      <w:pPr>
        <w:spacing w:line="360" w:lineRule="auto"/>
      </w:pPr>
    </w:p>
    <w:p w14:paraId="30FA20CC" w14:textId="77777777" w:rsidR="00041F12" w:rsidRPr="009A57EE" w:rsidRDefault="00E12EAE" w:rsidP="000433A4">
      <w:pPr>
        <w:jc w:val="right"/>
        <w:rPr>
          <w:b/>
          <w:color w:val="000000"/>
          <w:sz w:val="24"/>
          <w:szCs w:val="24"/>
        </w:rPr>
      </w:pPr>
      <w:r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0176BB18" w14:textId="77777777" w:rsidTr="002D4F2B">
        <w:tc>
          <w:tcPr>
            <w:tcW w:w="1396" w:type="pct"/>
            <w:shd w:val="clear" w:color="auto" w:fill="FFFFFF"/>
          </w:tcPr>
          <w:p w14:paraId="06C90A61" w14:textId="77777777" w:rsidR="00041F12" w:rsidRPr="00041F12" w:rsidRDefault="00041F12" w:rsidP="00041F12">
            <w:pPr>
              <w:jc w:val="right"/>
            </w:pPr>
            <w:r w:rsidRPr="00041F12">
              <w:rPr>
                <w:noProof/>
              </w:rPr>
              <w:lastRenderedPageBreak/>
              <w:drawing>
                <wp:inline distT="0" distB="0" distL="0" distR="0" wp14:anchorId="5E74DECA" wp14:editId="4493D28F">
                  <wp:extent cx="1295400" cy="5524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699FDDAA" w14:textId="77777777" w:rsidR="00041F12" w:rsidRPr="00041F12" w:rsidRDefault="00041F12" w:rsidP="00041F12">
            <w:pPr>
              <w:jc w:val="right"/>
            </w:pPr>
            <w:r w:rsidRPr="00041F12">
              <w:t xml:space="preserve">             </w:t>
            </w:r>
            <w:r w:rsidRPr="00041F12">
              <w:rPr>
                <w:noProof/>
              </w:rPr>
              <w:drawing>
                <wp:inline distT="0" distB="0" distL="0" distR="0" wp14:anchorId="7601965B" wp14:editId="35F21C2B">
                  <wp:extent cx="1209675" cy="55245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3507A5F7" w14:textId="77777777" w:rsidR="00041F12" w:rsidRPr="00041F12" w:rsidRDefault="00041F12" w:rsidP="00041F12">
            <w:pPr>
              <w:jc w:val="right"/>
            </w:pPr>
            <w:r w:rsidRPr="00041F12">
              <w:t xml:space="preserve">   </w:t>
            </w:r>
            <w:r w:rsidRPr="00041F12">
              <w:rPr>
                <w:noProof/>
              </w:rPr>
              <w:drawing>
                <wp:inline distT="0" distB="0" distL="0" distR="0" wp14:anchorId="242F61E2" wp14:editId="48CAE0C9">
                  <wp:extent cx="1828800" cy="5524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42F42A56" w14:textId="77777777" w:rsidR="000433A4" w:rsidRPr="009A57EE" w:rsidRDefault="000433A4" w:rsidP="000433A4">
      <w:pPr>
        <w:jc w:val="right"/>
        <w:rPr>
          <w:b/>
          <w:color w:val="000000"/>
          <w:sz w:val="24"/>
          <w:szCs w:val="24"/>
        </w:rPr>
      </w:pPr>
      <w:r w:rsidRPr="009A57EE">
        <w:rPr>
          <w:b/>
          <w:color w:val="000000"/>
          <w:sz w:val="24"/>
          <w:szCs w:val="24"/>
        </w:rPr>
        <w:t>Załącznik nr 2</w:t>
      </w:r>
    </w:p>
    <w:p w14:paraId="2C08FBF0" w14:textId="6DE4D59C"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813B33">
        <w:rPr>
          <w:b/>
          <w:color w:val="000000"/>
        </w:rPr>
        <w:t>ZP.271.24.2020.RPOWŚ</w:t>
      </w:r>
    </w:p>
    <w:p w14:paraId="6FB5EB32" w14:textId="77777777" w:rsidR="000433A4" w:rsidRPr="009A57EE" w:rsidRDefault="000433A4" w:rsidP="00697029">
      <w:pPr>
        <w:widowControl w:val="0"/>
        <w:autoSpaceDE w:val="0"/>
        <w:autoSpaceDN w:val="0"/>
        <w:adjustRightInd w:val="0"/>
        <w:spacing w:line="276" w:lineRule="auto"/>
        <w:rPr>
          <w:color w:val="000000"/>
          <w:sz w:val="22"/>
          <w:szCs w:val="22"/>
        </w:rPr>
      </w:pPr>
    </w:p>
    <w:p w14:paraId="310CC22B" w14:textId="77777777"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Gmina Fałków, ul.Zamkowa 1A, 26-260 Fałków</w:t>
      </w:r>
    </w:p>
    <w:p w14:paraId="5181BFC4" w14:textId="77777777"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14:paraId="79A69B5D" w14:textId="77777777"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14:paraId="07A344D6" w14:textId="77777777"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KRS/CEiDG)</w:t>
      </w:r>
    </w:p>
    <w:p w14:paraId="1D947792" w14:textId="77777777"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14:paraId="63BBEDDC" w14:textId="77777777"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14:paraId="3BA0F840" w14:textId="77777777"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8" w:name="_Toc458086114"/>
    </w:p>
    <w:p w14:paraId="2960753C" w14:textId="77777777"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14:paraId="747E4B4C" w14:textId="77777777"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Pzp),</w:t>
      </w:r>
    </w:p>
    <w:p w14:paraId="2C1B8DE9" w14:textId="77777777"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8"/>
    </w:p>
    <w:p w14:paraId="381FDB51" w14:textId="77777777"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14:paraId="392D8AB1" w14:textId="4F49BDBD" w:rsidR="000A6713" w:rsidRPr="001272B6" w:rsidRDefault="000A6713" w:rsidP="00DE1131">
      <w:pPr>
        <w:spacing w:line="276" w:lineRule="auto"/>
        <w:jc w:val="center"/>
        <w:rPr>
          <w:b/>
          <w:bCs/>
          <w:i/>
          <w:iCs/>
          <w:sz w:val="24"/>
        </w:rPr>
      </w:pPr>
      <w:r w:rsidRPr="001272B6">
        <w:rPr>
          <w:b/>
          <w:bCs/>
          <w:i/>
          <w:iCs/>
          <w:sz w:val="24"/>
        </w:rPr>
        <w:t>„</w:t>
      </w:r>
      <w:r w:rsidR="00813B33">
        <w:rPr>
          <w:b/>
          <w:bCs/>
          <w:i/>
          <w:iCs/>
          <w:sz w:val="24"/>
        </w:rPr>
        <w:t>Budowa monitoringu wizyjnego w Fałkowie</w:t>
      </w:r>
      <w:r w:rsidRPr="001272B6">
        <w:rPr>
          <w:b/>
          <w:bCs/>
          <w:i/>
          <w:iCs/>
          <w:sz w:val="24"/>
        </w:rPr>
        <w:t>”</w:t>
      </w:r>
    </w:p>
    <w:p w14:paraId="232E8118" w14:textId="77777777" w:rsidR="000433A4" w:rsidRPr="009A57EE" w:rsidRDefault="000433A4" w:rsidP="00697029">
      <w:pPr>
        <w:spacing w:line="276" w:lineRule="auto"/>
        <w:jc w:val="center"/>
      </w:pPr>
      <w:r w:rsidRPr="009A57EE">
        <w:t>oświadczam, co następuje:</w:t>
      </w:r>
    </w:p>
    <w:p w14:paraId="4A1B328F" w14:textId="77777777" w:rsidR="000433A4" w:rsidRPr="009A57EE" w:rsidRDefault="000433A4" w:rsidP="00697029">
      <w:pPr>
        <w:spacing w:line="276" w:lineRule="auto"/>
        <w:ind w:firstLine="709"/>
        <w:jc w:val="both"/>
        <w:rPr>
          <w:sz w:val="21"/>
          <w:szCs w:val="21"/>
        </w:rPr>
      </w:pPr>
    </w:p>
    <w:p w14:paraId="106F84AC" w14:textId="77777777"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14:paraId="21418377" w14:textId="77777777" w:rsidR="000433A4" w:rsidRPr="009A57EE" w:rsidRDefault="000433A4" w:rsidP="00697029">
      <w:pPr>
        <w:spacing w:line="276" w:lineRule="auto"/>
        <w:jc w:val="both"/>
        <w:rPr>
          <w:sz w:val="21"/>
          <w:szCs w:val="21"/>
        </w:rPr>
      </w:pPr>
    </w:p>
    <w:p w14:paraId="695D42EC" w14:textId="77777777" w:rsidR="000433A4" w:rsidRPr="009A57EE" w:rsidRDefault="000433A4" w:rsidP="00697029">
      <w:pPr>
        <w:spacing w:line="276" w:lineRule="auto"/>
        <w:jc w:val="both"/>
        <w:rPr>
          <w:sz w:val="21"/>
          <w:szCs w:val="21"/>
        </w:rPr>
      </w:pPr>
    </w:p>
    <w:p w14:paraId="39DD37A5" w14:textId="77777777" w:rsidR="000433A4" w:rsidRPr="009A57EE" w:rsidRDefault="000433A4" w:rsidP="00697029">
      <w:pPr>
        <w:spacing w:line="276" w:lineRule="auto"/>
        <w:jc w:val="both"/>
      </w:pPr>
      <w:r w:rsidRPr="009A57EE">
        <w:t>Oświadczam, że spełniam warunki udziału w postępowaniu określone przez zamawiającego w </w:t>
      </w:r>
    </w:p>
    <w:p w14:paraId="76AC7B99" w14:textId="77777777" w:rsidR="000433A4" w:rsidRPr="009A57EE" w:rsidRDefault="000433A4" w:rsidP="00697029">
      <w:pPr>
        <w:spacing w:line="276" w:lineRule="auto"/>
      </w:pPr>
      <w:r w:rsidRPr="009A57EE">
        <w:t>Specyfikacji Istotnych Warunków Zamówienia w Rozdziale V</w:t>
      </w:r>
    </w:p>
    <w:p w14:paraId="520E816F" w14:textId="77777777" w:rsidR="000433A4" w:rsidRPr="009A57EE" w:rsidRDefault="000433A4" w:rsidP="00697029">
      <w:pPr>
        <w:spacing w:line="276" w:lineRule="auto"/>
        <w:jc w:val="both"/>
        <w:rPr>
          <w:sz w:val="21"/>
          <w:szCs w:val="21"/>
        </w:rPr>
      </w:pPr>
    </w:p>
    <w:p w14:paraId="11886C0C"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14:paraId="39A5D157" w14:textId="77777777" w:rsidR="000433A4" w:rsidRPr="009A57EE" w:rsidRDefault="000433A4" w:rsidP="00697029">
      <w:pPr>
        <w:spacing w:line="276" w:lineRule="auto"/>
        <w:jc w:val="both"/>
      </w:pPr>
    </w:p>
    <w:p w14:paraId="295CCD4D" w14:textId="77777777"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14:paraId="683CBC84" w14:textId="77777777" w:rsidR="00173B97" w:rsidRPr="009A57EE" w:rsidRDefault="000433A4" w:rsidP="00697029">
      <w:pPr>
        <w:spacing w:line="276" w:lineRule="auto"/>
        <w:ind w:left="5664" w:firstLine="708"/>
        <w:jc w:val="both"/>
        <w:rPr>
          <w:i/>
          <w:sz w:val="16"/>
          <w:szCs w:val="16"/>
        </w:rPr>
      </w:pPr>
      <w:r w:rsidRPr="009A57EE">
        <w:rPr>
          <w:i/>
          <w:sz w:val="16"/>
          <w:szCs w:val="16"/>
        </w:rPr>
        <w:t>(podpis)</w:t>
      </w:r>
    </w:p>
    <w:p w14:paraId="7D1900F8" w14:textId="77777777" w:rsidR="00173B97" w:rsidRPr="009A57EE" w:rsidRDefault="00173B97" w:rsidP="00697029">
      <w:pPr>
        <w:spacing w:line="276" w:lineRule="auto"/>
        <w:jc w:val="both"/>
        <w:rPr>
          <w:i/>
          <w:sz w:val="16"/>
          <w:szCs w:val="16"/>
        </w:rPr>
      </w:pPr>
    </w:p>
    <w:p w14:paraId="43473550" w14:textId="77777777"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14:paraId="1DD5046C" w14:textId="77777777" w:rsidR="000433A4" w:rsidRPr="009A57EE" w:rsidRDefault="000433A4" w:rsidP="00697029">
      <w:pPr>
        <w:spacing w:line="276" w:lineRule="auto"/>
        <w:jc w:val="both"/>
      </w:pPr>
    </w:p>
    <w:p w14:paraId="10176C38" w14:textId="77777777"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następującego/ych podmiotu/ów:</w:t>
      </w:r>
      <w:r w:rsidR="005B3912" w:rsidRPr="009A57EE">
        <w:rPr>
          <w:sz w:val="21"/>
          <w:szCs w:val="21"/>
        </w:rPr>
        <w:t xml:space="preserve"> …………………</w:t>
      </w:r>
      <w:r w:rsidRPr="009A57EE">
        <w:rPr>
          <w:sz w:val="21"/>
          <w:szCs w:val="21"/>
        </w:rPr>
        <w:t>………………………………………….</w:t>
      </w:r>
    </w:p>
    <w:p w14:paraId="6D9F50AC" w14:textId="77777777" w:rsidR="000433A4" w:rsidRPr="009A57EE" w:rsidRDefault="000433A4" w:rsidP="00697029">
      <w:pPr>
        <w:spacing w:line="276" w:lineRule="auto"/>
        <w:jc w:val="both"/>
        <w:rPr>
          <w:sz w:val="21"/>
          <w:szCs w:val="21"/>
        </w:rPr>
      </w:pPr>
      <w:r w:rsidRPr="009A57EE">
        <w:rPr>
          <w:sz w:val="21"/>
          <w:szCs w:val="21"/>
        </w:rPr>
        <w:t>..……………………………………………………………………………………………………………….…………………………………….., w następującym zakresie: …………………………………………</w:t>
      </w:r>
    </w:p>
    <w:p w14:paraId="13E6B665" w14:textId="77777777"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14:paraId="14F0075A" w14:textId="77777777" w:rsidR="00697029" w:rsidRPr="009A57EE" w:rsidRDefault="00697029" w:rsidP="00697029">
      <w:pPr>
        <w:spacing w:line="276" w:lineRule="auto"/>
        <w:jc w:val="both"/>
        <w:rPr>
          <w:i/>
          <w:sz w:val="16"/>
          <w:szCs w:val="16"/>
        </w:rPr>
      </w:pPr>
    </w:p>
    <w:p w14:paraId="5756C62F" w14:textId="77777777" w:rsidR="000433A4" w:rsidRPr="009A57EE" w:rsidRDefault="000433A4" w:rsidP="00697029">
      <w:pPr>
        <w:spacing w:line="276" w:lineRule="auto"/>
        <w:jc w:val="both"/>
      </w:pPr>
    </w:p>
    <w:p w14:paraId="36FDE5A5"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455FCC59" w14:textId="77777777" w:rsidR="000433A4" w:rsidRPr="009A57EE" w:rsidRDefault="000433A4" w:rsidP="000433A4">
      <w:pPr>
        <w:spacing w:line="360" w:lineRule="auto"/>
        <w:jc w:val="both"/>
      </w:pPr>
    </w:p>
    <w:p w14:paraId="072F5145"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3D4D7CDD"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60BBF7FC" w14:textId="77777777" w:rsidR="000433A4" w:rsidRPr="009A57EE" w:rsidRDefault="000433A4" w:rsidP="000433A4">
      <w:pPr>
        <w:spacing w:line="360" w:lineRule="auto"/>
        <w:ind w:left="5664" w:firstLine="708"/>
        <w:jc w:val="both"/>
        <w:rPr>
          <w:i/>
          <w:sz w:val="16"/>
          <w:szCs w:val="16"/>
        </w:rPr>
      </w:pPr>
    </w:p>
    <w:p w14:paraId="26256640" w14:textId="77777777" w:rsidR="00697029" w:rsidRPr="009A57EE" w:rsidRDefault="00697029" w:rsidP="000433A4">
      <w:pPr>
        <w:spacing w:line="360" w:lineRule="auto"/>
        <w:ind w:left="5664" w:firstLine="708"/>
        <w:jc w:val="both"/>
        <w:rPr>
          <w:i/>
          <w:sz w:val="16"/>
          <w:szCs w:val="16"/>
        </w:rPr>
      </w:pPr>
    </w:p>
    <w:p w14:paraId="03D067B7" w14:textId="77777777" w:rsidR="00697029" w:rsidRPr="009A57EE" w:rsidRDefault="00697029" w:rsidP="000433A4">
      <w:pPr>
        <w:spacing w:line="360" w:lineRule="auto"/>
        <w:ind w:left="5664" w:firstLine="708"/>
        <w:jc w:val="both"/>
        <w:rPr>
          <w:i/>
          <w:sz w:val="16"/>
          <w:szCs w:val="16"/>
        </w:rPr>
      </w:pPr>
    </w:p>
    <w:p w14:paraId="6D278F60" w14:textId="77777777" w:rsidR="00697029" w:rsidRPr="009A57EE" w:rsidRDefault="00697029" w:rsidP="000433A4">
      <w:pPr>
        <w:spacing w:line="360" w:lineRule="auto"/>
        <w:ind w:left="5664" w:firstLine="708"/>
        <w:jc w:val="both"/>
        <w:rPr>
          <w:i/>
          <w:sz w:val="16"/>
          <w:szCs w:val="16"/>
        </w:rPr>
      </w:pPr>
    </w:p>
    <w:p w14:paraId="21B4430C" w14:textId="77777777" w:rsidR="00697029" w:rsidRPr="009A57EE" w:rsidRDefault="00697029" w:rsidP="000433A4">
      <w:pPr>
        <w:spacing w:line="360" w:lineRule="auto"/>
        <w:ind w:left="5664" w:firstLine="708"/>
        <w:jc w:val="both"/>
        <w:rPr>
          <w:i/>
          <w:sz w:val="16"/>
          <w:szCs w:val="16"/>
        </w:rPr>
      </w:pPr>
    </w:p>
    <w:p w14:paraId="1B7CEFDD" w14:textId="77777777" w:rsidR="00697029" w:rsidRPr="009A57EE" w:rsidRDefault="00697029" w:rsidP="000433A4">
      <w:pPr>
        <w:spacing w:line="360" w:lineRule="auto"/>
        <w:ind w:left="5664" w:firstLine="708"/>
        <w:jc w:val="both"/>
        <w:rPr>
          <w:i/>
          <w:sz w:val="16"/>
          <w:szCs w:val="16"/>
        </w:rPr>
      </w:pPr>
    </w:p>
    <w:p w14:paraId="230AB639" w14:textId="77777777"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14:paraId="6CFD6060" w14:textId="77777777" w:rsidR="000433A4" w:rsidRPr="009A57EE" w:rsidRDefault="000433A4" w:rsidP="000433A4">
      <w:pPr>
        <w:spacing w:line="360" w:lineRule="auto"/>
        <w:jc w:val="both"/>
        <w:rPr>
          <w:sz w:val="21"/>
          <w:szCs w:val="21"/>
        </w:rPr>
      </w:pPr>
    </w:p>
    <w:p w14:paraId="4F674181" w14:textId="77777777"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14:paraId="4748CACE" w14:textId="77777777" w:rsidR="000433A4" w:rsidRPr="009A57EE" w:rsidRDefault="000433A4" w:rsidP="000433A4">
      <w:pPr>
        <w:spacing w:line="360" w:lineRule="auto"/>
        <w:jc w:val="both"/>
      </w:pPr>
    </w:p>
    <w:p w14:paraId="4E990B9D" w14:textId="77777777"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605F6A83" w14:textId="77777777" w:rsidR="000433A4" w:rsidRPr="009A57EE" w:rsidRDefault="000433A4" w:rsidP="000433A4">
      <w:pPr>
        <w:spacing w:line="360" w:lineRule="auto"/>
        <w:jc w:val="both"/>
      </w:pPr>
    </w:p>
    <w:p w14:paraId="478613AF" w14:textId="77777777" w:rsidR="000433A4" w:rsidRPr="009A57EE" w:rsidRDefault="000433A4" w:rsidP="000433A4">
      <w:pPr>
        <w:spacing w:line="360" w:lineRule="auto"/>
        <w:jc w:val="both"/>
      </w:pPr>
    </w:p>
    <w:p w14:paraId="7DADF038"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14E597C5"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46FC2B1F" w14:textId="77777777" w:rsidR="00173B97" w:rsidRPr="009A57EE" w:rsidRDefault="00173B97">
      <w:pPr>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08943655" w14:textId="77777777" w:rsidTr="002D4F2B">
        <w:tc>
          <w:tcPr>
            <w:tcW w:w="1396" w:type="pct"/>
            <w:shd w:val="clear" w:color="auto" w:fill="FFFFFF"/>
          </w:tcPr>
          <w:p w14:paraId="530F13D6" w14:textId="77777777"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14:anchorId="2A1E5603" wp14:editId="68D68682">
                  <wp:extent cx="1295400" cy="5524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0478CED7"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08F305C4" wp14:editId="6E30F030">
                  <wp:extent cx="1209675" cy="55245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29A3B645"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667B6649" wp14:editId="270FDA4F">
                  <wp:extent cx="1828800" cy="5524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38F5165F" w14:textId="77777777"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t>Załącznik nr</w:t>
      </w:r>
      <w:r w:rsidR="00173B97" w:rsidRPr="009A57EE">
        <w:rPr>
          <w:b/>
          <w:color w:val="000000"/>
          <w:sz w:val="24"/>
          <w:szCs w:val="24"/>
        </w:rPr>
        <w:t xml:space="preserve"> 3</w:t>
      </w:r>
    </w:p>
    <w:p w14:paraId="2D681CE5" w14:textId="7E8C6E6B"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813B33">
        <w:rPr>
          <w:b/>
          <w:color w:val="000000"/>
        </w:rPr>
        <w:t>ZP.271.24.2020.RPOWŚ</w:t>
      </w:r>
    </w:p>
    <w:p w14:paraId="0E2943A1" w14:textId="77777777" w:rsidR="00073491" w:rsidRPr="009A57EE" w:rsidRDefault="00073491" w:rsidP="00073491">
      <w:pPr>
        <w:pStyle w:val="Tekstpodstawowy"/>
        <w:kinsoku w:val="0"/>
        <w:overflowPunct w:val="0"/>
        <w:spacing w:before="8"/>
        <w:rPr>
          <w:color w:val="000000"/>
        </w:rPr>
      </w:pPr>
    </w:p>
    <w:p w14:paraId="60142112"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7F45A878" w14:textId="77777777" w:rsidR="00073491" w:rsidRPr="009A57EE" w:rsidRDefault="00073491" w:rsidP="00073491">
      <w:pPr>
        <w:pStyle w:val="Tekstpodstawowy"/>
        <w:spacing w:before="8"/>
        <w:rPr>
          <w:b/>
          <w:bCs/>
          <w:color w:val="000000"/>
        </w:rPr>
      </w:pPr>
      <w:r w:rsidRPr="009A57EE">
        <w:rPr>
          <w:b/>
          <w:bCs/>
          <w:color w:val="000000"/>
        </w:rPr>
        <w:t>Wykonawca:</w:t>
      </w:r>
    </w:p>
    <w:p w14:paraId="2E5D0A3E" w14:textId="77777777" w:rsidR="00073491" w:rsidRPr="009A57EE" w:rsidRDefault="00073491" w:rsidP="00073491">
      <w:pPr>
        <w:pStyle w:val="Tekstpodstawowy"/>
        <w:spacing w:before="8"/>
        <w:jc w:val="center"/>
        <w:rPr>
          <w:color w:val="000000"/>
        </w:rPr>
      </w:pPr>
      <w:r w:rsidRPr="009A57EE">
        <w:rPr>
          <w:color w:val="000000"/>
        </w:rPr>
        <w:t>………………………………………………………</w:t>
      </w:r>
    </w:p>
    <w:p w14:paraId="425EAFBC"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KRS/CEiDG)</w:t>
      </w:r>
    </w:p>
    <w:p w14:paraId="45889683" w14:textId="77777777" w:rsidR="00073491" w:rsidRPr="009A57EE" w:rsidRDefault="00073491" w:rsidP="00073491">
      <w:pPr>
        <w:pStyle w:val="Tekstpodstawowy"/>
        <w:spacing w:before="8"/>
        <w:rPr>
          <w:color w:val="000000"/>
        </w:rPr>
      </w:pPr>
      <w:r w:rsidRPr="009A57EE">
        <w:rPr>
          <w:color w:val="000000"/>
          <w:u w:val="single"/>
        </w:rPr>
        <w:t>reprezentowany przez:</w:t>
      </w:r>
    </w:p>
    <w:p w14:paraId="240309EA" w14:textId="77777777" w:rsidR="00073491" w:rsidRPr="009A57EE" w:rsidRDefault="00073491" w:rsidP="00073491">
      <w:pPr>
        <w:pStyle w:val="Tekstpodstawowy"/>
        <w:spacing w:before="8"/>
        <w:jc w:val="center"/>
        <w:rPr>
          <w:color w:val="000000"/>
        </w:rPr>
      </w:pPr>
      <w:r w:rsidRPr="009A57EE">
        <w:rPr>
          <w:color w:val="000000"/>
        </w:rPr>
        <w:t>……………………………………………………………………………………………………..</w:t>
      </w:r>
    </w:p>
    <w:p w14:paraId="23A0262F"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51E59A30" w14:textId="77777777" w:rsidR="00E12EAE" w:rsidRPr="009A57EE" w:rsidRDefault="00E12EAE" w:rsidP="00E12EAE">
      <w:pPr>
        <w:pStyle w:val="Tekstpodstawowy"/>
        <w:kinsoku w:val="0"/>
        <w:overflowPunct w:val="0"/>
        <w:spacing w:before="8"/>
        <w:rPr>
          <w:i/>
          <w:iCs/>
          <w:sz w:val="12"/>
          <w:szCs w:val="12"/>
        </w:rPr>
      </w:pPr>
    </w:p>
    <w:p w14:paraId="7058F75B" w14:textId="77777777"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201648AF" w14:textId="77777777" w:rsidR="00E12EAE" w:rsidRPr="009A57EE" w:rsidRDefault="00E12EAE" w:rsidP="00E12EAE">
      <w:pPr>
        <w:pStyle w:val="Tekstpodstawowy"/>
        <w:kinsoku w:val="0"/>
        <w:overflowPunct w:val="0"/>
        <w:spacing w:before="9"/>
        <w:rPr>
          <w:b/>
          <w:bCs/>
          <w:sz w:val="14"/>
          <w:szCs w:val="14"/>
        </w:rPr>
      </w:pPr>
    </w:p>
    <w:p w14:paraId="11EF2756" w14:textId="77777777"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r w:rsidRPr="009A57EE">
        <w:rPr>
          <w:b/>
          <w:bCs/>
          <w:spacing w:val="-1"/>
        </w:rPr>
        <w:t>Pzp),</w:t>
      </w:r>
    </w:p>
    <w:p w14:paraId="1EC4C5D7" w14:textId="77777777" w:rsidR="00E12EAE" w:rsidRPr="00041F12" w:rsidRDefault="00E12EAE" w:rsidP="00041F12">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14:paraId="7DE69A66" w14:textId="77777777"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12BE3E55" w14:textId="490E6C8D" w:rsidR="000A6713" w:rsidRDefault="000A6713" w:rsidP="000A6713">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jc w:val="center"/>
        <w:rPr>
          <w:b/>
          <w:bCs/>
          <w:i/>
          <w:iCs/>
          <w:sz w:val="24"/>
        </w:rPr>
      </w:pPr>
      <w:r w:rsidRPr="000A6713">
        <w:rPr>
          <w:b/>
          <w:bCs/>
          <w:i/>
          <w:iCs/>
          <w:sz w:val="24"/>
        </w:rPr>
        <w:t>„</w:t>
      </w:r>
      <w:r w:rsidR="00813B33">
        <w:rPr>
          <w:b/>
          <w:bCs/>
          <w:i/>
          <w:iCs/>
          <w:sz w:val="24"/>
        </w:rPr>
        <w:t>Budowa monitoringu wizyjnego w Fałkowie</w:t>
      </w:r>
      <w:r w:rsidRPr="000A6713">
        <w:rPr>
          <w:b/>
          <w:bCs/>
          <w:i/>
          <w:iCs/>
          <w:sz w:val="24"/>
        </w:rPr>
        <w:t>”</w:t>
      </w:r>
    </w:p>
    <w:p w14:paraId="2769FF59" w14:textId="77777777" w:rsidR="00E12EAE" w:rsidRPr="009A57EE" w:rsidRDefault="00E12EAE" w:rsidP="00507EE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14:paraId="2875C337" w14:textId="77777777"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48CECC34" w14:textId="77777777"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r w:rsidRPr="009A57EE">
        <w:rPr>
          <w:spacing w:val="-1"/>
          <w:sz w:val="21"/>
          <w:szCs w:val="21"/>
        </w:rPr>
        <w:t>Pzp.</w:t>
      </w:r>
    </w:p>
    <w:p w14:paraId="407CBBB6" w14:textId="77777777"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 xml:space="preserve">1 </w:t>
      </w:r>
      <w:r w:rsidRPr="009A57EE">
        <w:rPr>
          <w:sz w:val="21"/>
          <w:szCs w:val="21"/>
        </w:rPr>
        <w:t>ustawy Pzp</w:t>
      </w:r>
      <w:r w:rsidRPr="009A57EE">
        <w:rPr>
          <w:spacing w:val="51"/>
          <w:sz w:val="21"/>
          <w:szCs w:val="21"/>
        </w:rPr>
        <w:t xml:space="preserve"> </w:t>
      </w:r>
      <w:r w:rsidRPr="009A57EE">
        <w:rPr>
          <w:sz w:val="16"/>
          <w:szCs w:val="16"/>
        </w:rPr>
        <w:t>.</w:t>
      </w:r>
    </w:p>
    <w:p w14:paraId="0C3A0046" w14:textId="77777777" w:rsidR="00E12EAE" w:rsidRPr="009A57EE" w:rsidRDefault="00E12EAE" w:rsidP="00E12EAE">
      <w:pPr>
        <w:pStyle w:val="Tekstpodstawowy"/>
        <w:kinsoku w:val="0"/>
        <w:overflowPunct w:val="0"/>
        <w:rPr>
          <w:spacing w:val="-1"/>
        </w:rPr>
      </w:pPr>
    </w:p>
    <w:p w14:paraId="28293807" w14:textId="77777777"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14:paraId="505719AB" w14:textId="77777777" w:rsidR="00E12EAE" w:rsidRPr="009A57EE" w:rsidRDefault="00E12EAE" w:rsidP="00B4526B">
      <w:pPr>
        <w:pStyle w:val="Tekstpodstawowy"/>
        <w:kinsoku w:val="0"/>
        <w:overflowPunct w:val="0"/>
        <w:jc w:val="right"/>
      </w:pPr>
      <w:r w:rsidRPr="009A57EE">
        <w:t xml:space="preserve">                        </w:t>
      </w:r>
      <w:r w:rsidRPr="009A57EE">
        <w:rPr>
          <w:spacing w:val="-1"/>
        </w:rPr>
        <w:t>…………………………………………</w:t>
      </w:r>
    </w:p>
    <w:p w14:paraId="388086A5" w14:textId="77777777"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14:paraId="35BA3365" w14:textId="77777777"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r w:rsidRPr="009A57EE">
        <w:rPr>
          <w:sz w:val="21"/>
          <w:szCs w:val="21"/>
        </w:rPr>
        <w:t>Pzp</w:t>
      </w:r>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1272B6">
        <w:rPr>
          <w:i/>
          <w:iCs/>
          <w:sz w:val="16"/>
          <w:szCs w:val="16"/>
        </w:rPr>
        <w:t xml:space="preserve">1 </w:t>
      </w:r>
      <w:r w:rsidRPr="009A57EE">
        <w:rPr>
          <w:i/>
          <w:iCs/>
          <w:sz w:val="16"/>
          <w:szCs w:val="16"/>
        </w:rPr>
        <w:t>ustawy</w:t>
      </w:r>
      <w:r w:rsidRPr="009A57EE">
        <w:rPr>
          <w:i/>
          <w:iCs/>
          <w:spacing w:val="9"/>
          <w:sz w:val="16"/>
          <w:szCs w:val="16"/>
        </w:rPr>
        <w:t xml:space="preserve"> </w:t>
      </w:r>
      <w:r w:rsidRPr="009A57EE">
        <w:rPr>
          <w:i/>
          <w:iCs/>
          <w:sz w:val="16"/>
          <w:szCs w:val="16"/>
        </w:rPr>
        <w:t>Pzp).</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r w:rsidR="00E15389" w:rsidRPr="009A57EE">
        <w:rPr>
          <w:w w:val="95"/>
          <w:sz w:val="21"/>
          <w:szCs w:val="21"/>
        </w:rPr>
        <w:t xml:space="preserve">Pzp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14:paraId="43528029" w14:textId="77777777" w:rsidR="004E351C" w:rsidRDefault="00E12EAE" w:rsidP="00E12EAE">
      <w:pPr>
        <w:pStyle w:val="Tekstpodstawowy"/>
        <w:kinsoku w:val="0"/>
        <w:overflowPunct w:val="0"/>
        <w:spacing w:before="119"/>
        <w:rPr>
          <w:sz w:val="21"/>
          <w:szCs w:val="21"/>
        </w:rPr>
      </w:pPr>
      <w:r w:rsidRPr="009A57EE">
        <w:rPr>
          <w:sz w:val="21"/>
          <w:szCs w:val="21"/>
        </w:rPr>
        <w:t>………………………………………………………………………………………………………………..</w:t>
      </w:r>
    </w:p>
    <w:p w14:paraId="4F0B6FE6" w14:textId="77777777" w:rsidR="00041F12" w:rsidRPr="009A57EE" w:rsidRDefault="00041F12" w:rsidP="00E12EAE">
      <w:pPr>
        <w:pStyle w:val="Tekstpodstawowy"/>
        <w:kinsoku w:val="0"/>
        <w:overflowPunct w:val="0"/>
        <w:spacing w:before="119"/>
        <w:rPr>
          <w:sz w:val="21"/>
          <w:szCs w:val="21"/>
        </w:rPr>
      </w:pPr>
    </w:p>
    <w:p w14:paraId="04D09D94" w14:textId="77777777"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14:paraId="5239F422" w14:textId="77777777" w:rsidR="00E12EAE" w:rsidRPr="009A57EE" w:rsidRDefault="00E12EAE" w:rsidP="00E12EAE">
      <w:pPr>
        <w:pStyle w:val="Tekstpodstawowy"/>
        <w:kinsoku w:val="0"/>
        <w:overflowPunct w:val="0"/>
      </w:pPr>
    </w:p>
    <w:p w14:paraId="14578D21" w14:textId="77777777" w:rsidR="00073491" w:rsidRPr="009A57EE" w:rsidRDefault="00073491" w:rsidP="00E12EAE">
      <w:pPr>
        <w:pStyle w:val="Tekstpodstawowy"/>
        <w:kinsoku w:val="0"/>
        <w:overflowPunct w:val="0"/>
        <w:ind w:left="436" w:right="184" w:hanging="285"/>
        <w:jc w:val="both"/>
        <w:rPr>
          <w:spacing w:val="-1"/>
        </w:rPr>
      </w:pPr>
    </w:p>
    <w:p w14:paraId="7DCDD71E" w14:textId="77777777" w:rsidR="000142CE" w:rsidRPr="009A57EE" w:rsidRDefault="000142CE" w:rsidP="00E12EAE">
      <w:pPr>
        <w:pStyle w:val="Tekstpodstawowy"/>
        <w:kinsoku w:val="0"/>
        <w:overflowPunct w:val="0"/>
        <w:ind w:left="436" w:right="184" w:hanging="285"/>
        <w:jc w:val="both"/>
        <w:rPr>
          <w:spacing w:val="-1"/>
        </w:rPr>
      </w:pPr>
    </w:p>
    <w:p w14:paraId="5CC29993" w14:textId="77777777" w:rsidR="00E12EAE" w:rsidRPr="009A57EE" w:rsidRDefault="00E12EAE" w:rsidP="00E12EAE">
      <w:pPr>
        <w:pStyle w:val="Tekstpodstawowy"/>
        <w:kinsoku w:val="0"/>
        <w:overflowPunct w:val="0"/>
        <w:ind w:left="436" w:right="184" w:hanging="285"/>
        <w:jc w:val="both"/>
        <w:rPr>
          <w:spacing w:val="2"/>
        </w:rPr>
      </w:pPr>
      <w:r w:rsidRPr="009A57EE">
        <w:rPr>
          <w:spacing w:val="-1"/>
        </w:rPr>
        <w:lastRenderedPageBreak/>
        <w:t>Art.</w:t>
      </w:r>
      <w:r w:rsidRPr="009A57EE">
        <w:rPr>
          <w:spacing w:val="2"/>
        </w:rPr>
        <w:t xml:space="preserve"> </w:t>
      </w:r>
      <w:r w:rsidRPr="009A57EE">
        <w:t>24.</w:t>
      </w:r>
      <w:r w:rsidRPr="009A57EE">
        <w:rPr>
          <w:spacing w:val="2"/>
        </w:rPr>
        <w:t xml:space="preserve"> </w:t>
      </w:r>
    </w:p>
    <w:p w14:paraId="308A8A06" w14:textId="77777777"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14:paraId="4DDDD80D" w14:textId="77777777"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14:paraId="52B65CB0" w14:textId="77777777"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14:paraId="390EB058" w14:textId="77777777" w:rsidR="00E12EAE" w:rsidRPr="009A57EE" w:rsidRDefault="00E12EAE" w:rsidP="00E12EAE">
      <w:pPr>
        <w:pStyle w:val="Tekstpodstawowy"/>
        <w:kinsoku w:val="0"/>
        <w:overflowPunct w:val="0"/>
      </w:pPr>
    </w:p>
    <w:p w14:paraId="038FE2BC" w14:textId="77777777" w:rsidR="00E12EAE" w:rsidRPr="009A57EE" w:rsidRDefault="00E12EAE" w:rsidP="00E12EAE">
      <w:pPr>
        <w:pStyle w:val="Tekstpodstawowy"/>
        <w:kinsoku w:val="0"/>
        <w:overflowPunct w:val="0"/>
        <w:ind w:left="5108"/>
        <w:rPr>
          <w:spacing w:val="-1"/>
        </w:rPr>
      </w:pPr>
      <w:r w:rsidRPr="009A57EE">
        <w:rPr>
          <w:spacing w:val="-1"/>
        </w:rPr>
        <w:t>…………………………………………</w:t>
      </w:r>
    </w:p>
    <w:p w14:paraId="41F9F3B4" w14:textId="77777777"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14:paraId="2D071D14" w14:textId="77777777" w:rsidR="00E12EAE" w:rsidRPr="009A57EE" w:rsidRDefault="00E12EAE" w:rsidP="00E12EAE">
      <w:pPr>
        <w:pStyle w:val="Tekstpodstawowy"/>
        <w:kinsoku w:val="0"/>
        <w:overflowPunct w:val="0"/>
        <w:spacing w:before="1"/>
        <w:rPr>
          <w:i/>
          <w:iCs/>
          <w:sz w:val="21"/>
          <w:szCs w:val="21"/>
        </w:rPr>
      </w:pPr>
    </w:p>
    <w:p w14:paraId="04F35632" w14:textId="77777777"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14:paraId="063E6C0C" w14:textId="77777777"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Pzp ) </w:t>
      </w:r>
    </w:p>
    <w:p w14:paraId="23C3BE76" w14:textId="77777777" w:rsidR="00E12EAE" w:rsidRPr="009A57EE" w:rsidRDefault="00E12EAE" w:rsidP="00E12EAE">
      <w:pPr>
        <w:pStyle w:val="Tekstpodstawowy"/>
        <w:kinsoku w:val="0"/>
        <w:overflowPunct w:val="0"/>
        <w:spacing w:before="6"/>
        <w:rPr>
          <w:b/>
          <w:bCs/>
          <w:sz w:val="23"/>
          <w:szCs w:val="23"/>
        </w:rPr>
      </w:pPr>
    </w:p>
    <w:p w14:paraId="276E6DE4" w14:textId="77777777"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którego/ych</w:t>
      </w:r>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KRS/CEiDG)</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14:paraId="527A8012" w14:textId="77777777" w:rsidR="00E12EAE" w:rsidRPr="009A57EE" w:rsidRDefault="00E12EAE" w:rsidP="00E12EAE">
      <w:pPr>
        <w:pStyle w:val="Tekstpodstawowy"/>
        <w:kinsoku w:val="0"/>
        <w:overflowPunct w:val="0"/>
      </w:pPr>
    </w:p>
    <w:p w14:paraId="40900DE0" w14:textId="77777777"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14:paraId="71713452" w14:textId="77777777" w:rsidR="00E12EAE" w:rsidRPr="009A57EE" w:rsidRDefault="00E12EAE" w:rsidP="00B4526B">
      <w:pPr>
        <w:pStyle w:val="Tekstpodstawowy"/>
        <w:kinsoku w:val="0"/>
        <w:overflowPunct w:val="0"/>
        <w:ind w:left="5108"/>
        <w:jc w:val="right"/>
        <w:rPr>
          <w:spacing w:val="-1"/>
        </w:rPr>
      </w:pPr>
      <w:r w:rsidRPr="009A57EE">
        <w:rPr>
          <w:spacing w:val="-1"/>
        </w:rPr>
        <w:t>…………………………………………</w:t>
      </w:r>
    </w:p>
    <w:p w14:paraId="1EF127D9" w14:textId="77777777"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5F436102" w14:textId="77777777" w:rsidTr="002D4F2B">
        <w:tc>
          <w:tcPr>
            <w:tcW w:w="1396" w:type="pct"/>
            <w:shd w:val="clear" w:color="auto" w:fill="FFFFFF"/>
          </w:tcPr>
          <w:p w14:paraId="249285A0" w14:textId="77777777"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14:anchorId="2636CFBC" wp14:editId="1FCC1A45">
                  <wp:extent cx="1295400" cy="55245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241D2424"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74187AAB" wp14:editId="6A26D566">
                  <wp:extent cx="1209675" cy="55245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0D004AD4"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6ED59DD1" wp14:editId="14144D1F">
                  <wp:extent cx="1828800" cy="5524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36ED7A32" w14:textId="77777777"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t>Załącznik nr 4</w:t>
      </w:r>
    </w:p>
    <w:p w14:paraId="4F759C4A" w14:textId="5D482638"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813B33">
        <w:rPr>
          <w:b/>
          <w:color w:val="000000"/>
        </w:rPr>
        <w:t>ZP.271.24.2020.RPOWŚ</w:t>
      </w:r>
    </w:p>
    <w:p w14:paraId="6DF9B1B3" w14:textId="77777777" w:rsidR="00CD3565" w:rsidRPr="009A57EE" w:rsidRDefault="00CD3565" w:rsidP="00073491">
      <w:pPr>
        <w:pStyle w:val="Tekstpodstawowy"/>
        <w:kinsoku w:val="0"/>
        <w:overflowPunct w:val="0"/>
        <w:spacing w:before="8"/>
        <w:rPr>
          <w:color w:val="000000"/>
        </w:rPr>
      </w:pPr>
    </w:p>
    <w:p w14:paraId="1F2312AC" w14:textId="77777777" w:rsidR="00CD3565" w:rsidRPr="00041F12" w:rsidRDefault="00CD3565" w:rsidP="00041F12">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14:paraId="1F9000AA"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72764BBA" w14:textId="77777777" w:rsidR="00073491" w:rsidRPr="009A57EE" w:rsidRDefault="00073491" w:rsidP="00073491">
      <w:pPr>
        <w:pStyle w:val="Tekstpodstawowy"/>
        <w:spacing w:before="8"/>
        <w:rPr>
          <w:b/>
          <w:bCs/>
          <w:color w:val="000000"/>
        </w:rPr>
      </w:pPr>
      <w:r w:rsidRPr="009A57EE">
        <w:rPr>
          <w:b/>
          <w:bCs/>
          <w:color w:val="000000"/>
        </w:rPr>
        <w:t>Wykonawca:</w:t>
      </w:r>
    </w:p>
    <w:p w14:paraId="3F4413D5" w14:textId="77777777" w:rsidR="00073491" w:rsidRPr="009A57EE" w:rsidRDefault="00073491" w:rsidP="00073491">
      <w:pPr>
        <w:pStyle w:val="Tekstpodstawowy"/>
        <w:spacing w:before="8"/>
        <w:jc w:val="center"/>
        <w:rPr>
          <w:color w:val="000000"/>
        </w:rPr>
      </w:pPr>
      <w:r w:rsidRPr="009A57EE">
        <w:rPr>
          <w:color w:val="000000"/>
        </w:rPr>
        <w:t>………………………………………………………</w:t>
      </w:r>
    </w:p>
    <w:p w14:paraId="31B9B68F"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KRS/CEiDG)</w:t>
      </w:r>
    </w:p>
    <w:p w14:paraId="3C9D602B" w14:textId="77777777" w:rsidR="00073491" w:rsidRPr="009A57EE" w:rsidRDefault="00073491" w:rsidP="00073491">
      <w:pPr>
        <w:pStyle w:val="Tekstpodstawowy"/>
        <w:spacing w:before="8"/>
        <w:rPr>
          <w:color w:val="000000"/>
        </w:rPr>
      </w:pPr>
      <w:r w:rsidRPr="009A57EE">
        <w:rPr>
          <w:color w:val="000000"/>
          <w:u w:val="single"/>
        </w:rPr>
        <w:t>reprezentowany przez:</w:t>
      </w:r>
    </w:p>
    <w:p w14:paraId="7C7F31C0" w14:textId="77777777" w:rsidR="00073491" w:rsidRPr="009A57EE" w:rsidRDefault="00073491" w:rsidP="00073491">
      <w:pPr>
        <w:pStyle w:val="Tekstpodstawowy"/>
        <w:spacing w:before="8"/>
        <w:jc w:val="center"/>
        <w:rPr>
          <w:color w:val="000000"/>
        </w:rPr>
      </w:pPr>
      <w:r w:rsidRPr="009A57EE">
        <w:rPr>
          <w:color w:val="000000"/>
        </w:rPr>
        <w:t>……………………………………………………………………………………………………..</w:t>
      </w:r>
    </w:p>
    <w:p w14:paraId="36A494AD"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62E8897C" w14:textId="77777777"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0DEF55AF" w14:textId="77777777"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14:paraId="31B6C2D0" w14:textId="77777777"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r w:rsidRPr="009A57EE">
        <w:rPr>
          <w:b/>
          <w:bCs/>
          <w:spacing w:val="-1"/>
        </w:rPr>
        <w:t>Pzp),</w:t>
      </w:r>
    </w:p>
    <w:p w14:paraId="4B5C6DCB" w14:textId="77777777"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14:paraId="33ECE27C" w14:textId="77777777"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14:paraId="21B96B71" w14:textId="77777777" w:rsidR="00636037" w:rsidRPr="009A57EE" w:rsidRDefault="00636037" w:rsidP="00636037">
      <w:pPr>
        <w:pStyle w:val="Tekstpodstawowy"/>
        <w:kinsoku w:val="0"/>
        <w:overflowPunct w:val="0"/>
        <w:spacing w:before="8"/>
        <w:rPr>
          <w:b/>
          <w:bCs/>
          <w:sz w:val="14"/>
          <w:szCs w:val="14"/>
        </w:rPr>
      </w:pPr>
    </w:p>
    <w:p w14:paraId="615B90F6" w14:textId="77777777"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14:paraId="10D50F14" w14:textId="1A41D542" w:rsidR="0033600A" w:rsidRDefault="000A6713" w:rsidP="0033600A">
      <w:pPr>
        <w:ind w:left="284"/>
        <w:jc w:val="center"/>
        <w:rPr>
          <w:b/>
          <w:bCs/>
          <w:i/>
          <w:iCs/>
          <w:sz w:val="24"/>
          <w:szCs w:val="24"/>
        </w:rPr>
      </w:pPr>
      <w:r w:rsidRPr="000A6713">
        <w:rPr>
          <w:b/>
          <w:bCs/>
          <w:i/>
          <w:iCs/>
          <w:sz w:val="24"/>
          <w:szCs w:val="24"/>
        </w:rPr>
        <w:t>„</w:t>
      </w:r>
      <w:r w:rsidR="00813B33">
        <w:rPr>
          <w:b/>
          <w:bCs/>
          <w:i/>
          <w:iCs/>
          <w:sz w:val="24"/>
          <w:szCs w:val="24"/>
        </w:rPr>
        <w:t>Budowa monitoringu wizyjnego w Fałkowie</w:t>
      </w:r>
      <w:r w:rsidRPr="000A6713">
        <w:rPr>
          <w:b/>
          <w:bCs/>
          <w:i/>
          <w:iCs/>
          <w:sz w:val="24"/>
          <w:szCs w:val="24"/>
        </w:rPr>
        <w:t>”</w:t>
      </w:r>
    </w:p>
    <w:p w14:paraId="58B02058" w14:textId="77777777" w:rsidR="00636037" w:rsidRPr="0033600A" w:rsidRDefault="000A6713" w:rsidP="0033600A">
      <w:pPr>
        <w:ind w:left="284"/>
        <w:jc w:val="center"/>
        <w:rPr>
          <w:b/>
          <w:bCs/>
          <w:i/>
          <w:iCs/>
          <w:sz w:val="24"/>
          <w:szCs w:val="24"/>
        </w:rPr>
      </w:pPr>
      <w:r>
        <w:rPr>
          <w:b/>
          <w:bCs/>
          <w:i/>
          <w:iCs/>
          <w:sz w:val="24"/>
          <w:szCs w:val="24"/>
        </w:rPr>
        <w:t xml:space="preserve"> </w:t>
      </w:r>
      <w:r w:rsidR="00636037" w:rsidRPr="009A57EE">
        <w:rPr>
          <w:spacing w:val="-1"/>
          <w:sz w:val="21"/>
          <w:szCs w:val="21"/>
        </w:rPr>
        <w:t>oświadczam,</w:t>
      </w:r>
      <w:r w:rsidR="00636037" w:rsidRPr="009A57EE">
        <w:rPr>
          <w:spacing w:val="-3"/>
          <w:sz w:val="21"/>
          <w:szCs w:val="21"/>
        </w:rPr>
        <w:t xml:space="preserve"> </w:t>
      </w:r>
      <w:r w:rsidR="00636037" w:rsidRPr="009A57EE">
        <w:rPr>
          <w:sz w:val="21"/>
          <w:szCs w:val="21"/>
        </w:rPr>
        <w:t>co</w:t>
      </w:r>
      <w:r w:rsidR="00636037" w:rsidRPr="009A57EE">
        <w:rPr>
          <w:spacing w:val="-4"/>
          <w:sz w:val="21"/>
          <w:szCs w:val="21"/>
        </w:rPr>
        <w:t xml:space="preserve"> </w:t>
      </w:r>
      <w:r w:rsidR="00636037" w:rsidRPr="009A57EE">
        <w:rPr>
          <w:spacing w:val="-1"/>
          <w:sz w:val="21"/>
          <w:szCs w:val="21"/>
        </w:rPr>
        <w:t>następuje:</w:t>
      </w:r>
    </w:p>
    <w:p w14:paraId="77D5C501" w14:textId="77777777" w:rsidR="00636037" w:rsidRPr="009A57EE" w:rsidRDefault="00636037" w:rsidP="00636037">
      <w:pPr>
        <w:pStyle w:val="Tekstpodstawowy"/>
        <w:kinsoku w:val="0"/>
        <w:overflowPunct w:val="0"/>
        <w:spacing w:before="7"/>
        <w:rPr>
          <w:sz w:val="15"/>
          <w:szCs w:val="15"/>
        </w:rPr>
      </w:pPr>
    </w:p>
    <w:p w14:paraId="5EF3ACED" w14:textId="77777777"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453DD9C9" w14:textId="77777777" w:rsidR="00636037" w:rsidRPr="009A57EE" w:rsidRDefault="00636037" w:rsidP="00636037">
      <w:pPr>
        <w:pStyle w:val="Tekstpodstawowy"/>
        <w:kinsoku w:val="0"/>
        <w:overflowPunct w:val="0"/>
        <w:spacing w:before="11"/>
        <w:rPr>
          <w:b/>
          <w:bCs/>
          <w:sz w:val="21"/>
          <w:szCs w:val="21"/>
        </w:rPr>
      </w:pPr>
    </w:p>
    <w:p w14:paraId="70D8DE1E" w14:textId="77777777"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ustawy Pzp.</w:t>
      </w:r>
    </w:p>
    <w:p w14:paraId="4ACE0688" w14:textId="77777777" w:rsidR="00636037" w:rsidRPr="009A57EE" w:rsidRDefault="00636037" w:rsidP="00636037">
      <w:pPr>
        <w:pStyle w:val="Tekstpodstawowy"/>
        <w:kinsoku w:val="0"/>
        <w:overflowPunct w:val="0"/>
        <w:spacing w:before="3"/>
        <w:rPr>
          <w:sz w:val="13"/>
          <w:szCs w:val="13"/>
        </w:rPr>
      </w:pPr>
    </w:p>
    <w:p w14:paraId="5CDD5CF5" w14:textId="77777777"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8"/>
          <w:footerReference w:type="first" r:id="rId19"/>
          <w:pgSz w:w="11910" w:h="16840"/>
          <w:pgMar w:top="1248" w:right="1278" w:bottom="993" w:left="1134" w:header="563" w:footer="1015" w:gutter="0"/>
          <w:cols w:space="708" w:equalWidth="0">
            <w:col w:w="9498"/>
          </w:cols>
          <w:noEndnote/>
          <w:docGrid w:linePitch="272"/>
        </w:sectPr>
      </w:pPr>
    </w:p>
    <w:p w14:paraId="3343FCC5" w14:textId="77777777"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14:paraId="5244DC45" w14:textId="77777777"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14:paraId="36C32094" w14:textId="77777777"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14:paraId="76C59B9D" w14:textId="77777777"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14:paraId="15EFCBAD" w14:textId="77777777"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69DF4AD8" wp14:editId="36471D3B">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6F59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14:paraId="2B656638" w14:textId="77777777"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r w:rsidRPr="009A57EE">
        <w:rPr>
          <w:sz w:val="21"/>
          <w:szCs w:val="21"/>
        </w:rPr>
        <w:t>Pzp</w:t>
      </w:r>
    </w:p>
    <w:p w14:paraId="6C0F38ED" w14:textId="77777777"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14:paraId="1F07B9FC" w14:textId="77777777"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14:paraId="0676C2F4" w14:textId="77777777"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14:paraId="1521CC48" w14:textId="77777777" w:rsidR="00F74569" w:rsidRPr="009A57EE" w:rsidRDefault="00F74569" w:rsidP="00636037">
      <w:pPr>
        <w:pStyle w:val="Tekstpodstawowy"/>
        <w:kinsoku w:val="0"/>
        <w:overflowPunct w:val="0"/>
        <w:rPr>
          <w:spacing w:val="-1"/>
        </w:rPr>
      </w:pPr>
    </w:p>
    <w:p w14:paraId="4CA69E21" w14:textId="77777777"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14:paraId="2F0D25C4" w14:textId="77777777" w:rsidR="00993DDF" w:rsidRDefault="00993DDF" w:rsidP="00993DDF">
      <w:pPr>
        <w:pStyle w:val="Tekstpodstawowy"/>
        <w:kinsoku w:val="0"/>
        <w:overflowPunct w:val="0"/>
        <w:spacing w:before="2"/>
        <w:ind w:right="876"/>
        <w:rPr>
          <w:sz w:val="16"/>
          <w:szCs w:val="16"/>
        </w:rPr>
      </w:pPr>
    </w:p>
    <w:p w14:paraId="266E9883" w14:textId="77777777" w:rsidR="00993DDF" w:rsidRDefault="00993DDF" w:rsidP="00993DDF">
      <w:pPr>
        <w:pStyle w:val="Tekstpodstawowy"/>
        <w:kinsoku w:val="0"/>
        <w:overflowPunct w:val="0"/>
        <w:spacing w:before="2"/>
        <w:ind w:right="876"/>
        <w:rPr>
          <w:sz w:val="16"/>
          <w:szCs w:val="16"/>
        </w:rPr>
      </w:pPr>
    </w:p>
    <w:p w14:paraId="7BDD97ED" w14:textId="77777777" w:rsidR="00993DDF" w:rsidRDefault="00993DDF" w:rsidP="00993DDF">
      <w:pPr>
        <w:pStyle w:val="Tekstpodstawowy"/>
        <w:kinsoku w:val="0"/>
        <w:overflowPunct w:val="0"/>
        <w:spacing w:before="2"/>
        <w:ind w:right="876"/>
        <w:rPr>
          <w:sz w:val="16"/>
          <w:szCs w:val="16"/>
        </w:rPr>
      </w:pPr>
    </w:p>
    <w:p w14:paraId="7F1A6418" w14:textId="77777777" w:rsidR="00993DDF" w:rsidRDefault="00993DDF" w:rsidP="00993DDF">
      <w:pPr>
        <w:pStyle w:val="Tekstpodstawowy"/>
        <w:kinsoku w:val="0"/>
        <w:overflowPunct w:val="0"/>
        <w:spacing w:before="2"/>
        <w:ind w:right="876"/>
        <w:rPr>
          <w:sz w:val="16"/>
          <w:szCs w:val="16"/>
        </w:rPr>
      </w:pPr>
    </w:p>
    <w:p w14:paraId="327ED672" w14:textId="77777777" w:rsidR="00993DDF" w:rsidRDefault="00993DDF" w:rsidP="00993DDF">
      <w:pPr>
        <w:pStyle w:val="Tekstpodstawowy"/>
        <w:kinsoku w:val="0"/>
        <w:overflowPunct w:val="0"/>
        <w:spacing w:before="2"/>
        <w:ind w:right="876"/>
        <w:rPr>
          <w:sz w:val="16"/>
          <w:szCs w:val="16"/>
        </w:rPr>
      </w:pPr>
    </w:p>
    <w:p w14:paraId="46F59247" w14:textId="77777777" w:rsidR="00993DDF" w:rsidRDefault="00993DDF" w:rsidP="00993DDF">
      <w:pPr>
        <w:pStyle w:val="Tekstpodstawowy"/>
        <w:kinsoku w:val="0"/>
        <w:overflowPunct w:val="0"/>
        <w:spacing w:before="2"/>
        <w:ind w:left="773" w:right="876"/>
        <w:jc w:val="center"/>
        <w:rPr>
          <w:sz w:val="16"/>
          <w:szCs w:val="16"/>
        </w:rPr>
      </w:pPr>
      <w:r>
        <w:rPr>
          <w:sz w:val="16"/>
          <w:szCs w:val="16"/>
        </w:rPr>
        <w:t>……………………………………………..</w:t>
      </w:r>
    </w:p>
    <w:p w14:paraId="55F996D7" w14:textId="77777777"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14:paraId="631CA945" w14:textId="77777777" w:rsidR="00636037" w:rsidRPr="009A57EE" w:rsidRDefault="00636037" w:rsidP="00636037">
      <w:pPr>
        <w:pStyle w:val="Tekstpodstawowy"/>
        <w:kinsoku w:val="0"/>
        <w:overflowPunct w:val="0"/>
        <w:spacing w:before="8"/>
        <w:rPr>
          <w:i/>
          <w:iCs/>
          <w:sz w:val="15"/>
          <w:szCs w:val="15"/>
        </w:rPr>
      </w:pPr>
    </w:p>
    <w:p w14:paraId="5D969CDF" w14:textId="77777777"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14:paraId="760D0AEC" w14:textId="77777777" w:rsidR="00636037" w:rsidRPr="009A57EE" w:rsidRDefault="00636037" w:rsidP="00636037">
      <w:pPr>
        <w:pStyle w:val="Tekstpodstawowy"/>
        <w:kinsoku w:val="0"/>
        <w:overflowPunct w:val="0"/>
        <w:spacing w:before="11"/>
        <w:rPr>
          <w:b/>
          <w:bCs/>
          <w:sz w:val="21"/>
          <w:szCs w:val="21"/>
        </w:rPr>
      </w:pPr>
    </w:p>
    <w:p w14:paraId="6D68FFDC" w14:textId="77777777"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14:paraId="702C8C23" w14:textId="77777777" w:rsidR="00636037" w:rsidRPr="009A57EE" w:rsidRDefault="00636037" w:rsidP="00636037">
      <w:pPr>
        <w:pStyle w:val="Tekstpodstawowy"/>
        <w:kinsoku w:val="0"/>
        <w:overflowPunct w:val="0"/>
        <w:spacing w:before="1"/>
      </w:pPr>
    </w:p>
    <w:p w14:paraId="7809063C" w14:textId="77777777"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14:paraId="0D411ED1" w14:textId="77777777" w:rsidR="00636037" w:rsidRPr="009A57EE" w:rsidRDefault="00636037" w:rsidP="00636037">
      <w:pPr>
        <w:pStyle w:val="Tekstpodstawowy"/>
        <w:kinsoku w:val="0"/>
        <w:overflowPunct w:val="0"/>
        <w:spacing w:before="9"/>
        <w:rPr>
          <w:sz w:val="19"/>
          <w:szCs w:val="19"/>
        </w:rPr>
      </w:pPr>
    </w:p>
    <w:p w14:paraId="1647E483" w14:textId="77777777" w:rsidR="00636037" w:rsidRPr="009A57EE" w:rsidRDefault="00636037" w:rsidP="00636037">
      <w:pPr>
        <w:pStyle w:val="Tekstpodstawowy"/>
        <w:kinsoku w:val="0"/>
        <w:overflowPunct w:val="0"/>
        <w:ind w:left="5108"/>
        <w:rPr>
          <w:spacing w:val="-1"/>
        </w:rPr>
      </w:pPr>
    </w:p>
    <w:p w14:paraId="5F162BFC" w14:textId="77777777" w:rsidR="00636037" w:rsidRPr="009A57EE" w:rsidRDefault="00636037" w:rsidP="00636037">
      <w:pPr>
        <w:pStyle w:val="Tekstpodstawowy"/>
        <w:kinsoku w:val="0"/>
        <w:overflowPunct w:val="0"/>
        <w:ind w:left="5108"/>
        <w:rPr>
          <w:spacing w:val="-1"/>
        </w:rPr>
      </w:pPr>
    </w:p>
    <w:p w14:paraId="70A25DCD" w14:textId="77777777" w:rsidR="00636037" w:rsidRPr="009A57EE" w:rsidRDefault="00636037" w:rsidP="00636037">
      <w:pPr>
        <w:pStyle w:val="Tekstpodstawowy"/>
        <w:kinsoku w:val="0"/>
        <w:overflowPunct w:val="0"/>
        <w:ind w:left="5108"/>
        <w:rPr>
          <w:spacing w:val="-1"/>
        </w:rPr>
      </w:pPr>
    </w:p>
    <w:p w14:paraId="1FF579F6" w14:textId="77777777" w:rsidR="00636037" w:rsidRPr="009A57EE" w:rsidRDefault="00636037" w:rsidP="00636037">
      <w:pPr>
        <w:pStyle w:val="Tekstpodstawowy"/>
        <w:kinsoku w:val="0"/>
        <w:overflowPunct w:val="0"/>
        <w:ind w:left="5108"/>
        <w:rPr>
          <w:spacing w:val="-1"/>
        </w:rPr>
      </w:pPr>
    </w:p>
    <w:p w14:paraId="275488D8" w14:textId="77777777" w:rsidR="00636037" w:rsidRPr="009A57EE" w:rsidRDefault="00636037" w:rsidP="00636037">
      <w:pPr>
        <w:pStyle w:val="Tekstpodstawowy"/>
        <w:kinsoku w:val="0"/>
        <w:overflowPunct w:val="0"/>
        <w:ind w:left="5108"/>
        <w:rPr>
          <w:spacing w:val="-1"/>
        </w:rPr>
      </w:pPr>
      <w:r w:rsidRPr="009A57EE">
        <w:rPr>
          <w:spacing w:val="-1"/>
        </w:rPr>
        <w:t>…………………………………………</w:t>
      </w:r>
    </w:p>
    <w:p w14:paraId="71127BF7" w14:textId="77777777"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14:paraId="6D2AA717" w14:textId="77777777" w:rsidR="00F302ED" w:rsidRDefault="00F302ED" w:rsidP="00E15389">
      <w:pPr>
        <w:pStyle w:val="Tekstpodstawowy"/>
        <w:kinsoku w:val="0"/>
        <w:overflowPunct w:val="0"/>
        <w:ind w:left="6524"/>
        <w:rPr>
          <w:i/>
          <w:iCs/>
          <w:spacing w:val="-1"/>
          <w:sz w:val="16"/>
          <w:szCs w:val="16"/>
        </w:rPr>
      </w:pPr>
    </w:p>
    <w:p w14:paraId="18592102" w14:textId="77777777" w:rsidR="00F302ED" w:rsidRDefault="00F302ED" w:rsidP="00E15389">
      <w:pPr>
        <w:pStyle w:val="Tekstpodstawowy"/>
        <w:kinsoku w:val="0"/>
        <w:overflowPunct w:val="0"/>
        <w:ind w:left="6524"/>
        <w:rPr>
          <w:i/>
          <w:iCs/>
          <w:spacing w:val="-1"/>
          <w:sz w:val="16"/>
          <w:szCs w:val="16"/>
        </w:rPr>
      </w:pPr>
    </w:p>
    <w:p w14:paraId="2E5402C0" w14:textId="77777777" w:rsidR="00F302ED" w:rsidRDefault="00F302ED" w:rsidP="00E15389">
      <w:pPr>
        <w:pStyle w:val="Tekstpodstawowy"/>
        <w:kinsoku w:val="0"/>
        <w:overflowPunct w:val="0"/>
        <w:ind w:left="6524"/>
        <w:rPr>
          <w:i/>
          <w:iCs/>
          <w:spacing w:val="-1"/>
          <w:sz w:val="16"/>
          <w:szCs w:val="16"/>
        </w:rPr>
      </w:pPr>
    </w:p>
    <w:p w14:paraId="67FA3BFE" w14:textId="77777777" w:rsidR="00F302ED" w:rsidRDefault="00F302ED" w:rsidP="00E15389">
      <w:pPr>
        <w:pStyle w:val="Tekstpodstawowy"/>
        <w:kinsoku w:val="0"/>
        <w:overflowPunct w:val="0"/>
        <w:ind w:left="6524"/>
        <w:rPr>
          <w:i/>
          <w:iCs/>
          <w:spacing w:val="-1"/>
          <w:sz w:val="16"/>
          <w:szCs w:val="16"/>
        </w:rPr>
      </w:pPr>
    </w:p>
    <w:p w14:paraId="05DC5A9D" w14:textId="77777777" w:rsidR="00F302ED" w:rsidRDefault="00F302ED" w:rsidP="00E15389">
      <w:pPr>
        <w:pStyle w:val="Tekstpodstawowy"/>
        <w:kinsoku w:val="0"/>
        <w:overflowPunct w:val="0"/>
        <w:ind w:left="6524"/>
        <w:rPr>
          <w:i/>
          <w:iCs/>
          <w:spacing w:val="-1"/>
          <w:sz w:val="16"/>
          <w:szCs w:val="16"/>
        </w:rPr>
      </w:pPr>
    </w:p>
    <w:p w14:paraId="718CFC9E" w14:textId="77777777" w:rsidR="00F302ED" w:rsidRDefault="00F302ED" w:rsidP="00E15389">
      <w:pPr>
        <w:pStyle w:val="Tekstpodstawowy"/>
        <w:kinsoku w:val="0"/>
        <w:overflowPunct w:val="0"/>
        <w:ind w:left="6524"/>
        <w:rPr>
          <w:i/>
          <w:iCs/>
          <w:spacing w:val="-1"/>
          <w:sz w:val="16"/>
          <w:szCs w:val="16"/>
        </w:rPr>
      </w:pPr>
    </w:p>
    <w:p w14:paraId="48C43375" w14:textId="77777777" w:rsidR="00F302ED" w:rsidRDefault="00F302ED" w:rsidP="00E15389">
      <w:pPr>
        <w:pStyle w:val="Tekstpodstawowy"/>
        <w:kinsoku w:val="0"/>
        <w:overflowPunct w:val="0"/>
        <w:ind w:left="6524"/>
        <w:rPr>
          <w:i/>
          <w:iCs/>
          <w:spacing w:val="-1"/>
          <w:sz w:val="16"/>
          <w:szCs w:val="16"/>
        </w:rPr>
      </w:pPr>
    </w:p>
    <w:p w14:paraId="29F6E54C" w14:textId="77777777" w:rsidR="00F302ED" w:rsidRDefault="00F302ED" w:rsidP="00E15389">
      <w:pPr>
        <w:pStyle w:val="Tekstpodstawowy"/>
        <w:kinsoku w:val="0"/>
        <w:overflowPunct w:val="0"/>
        <w:ind w:left="6524"/>
        <w:rPr>
          <w:i/>
          <w:iCs/>
          <w:spacing w:val="-1"/>
          <w:sz w:val="16"/>
          <w:szCs w:val="16"/>
        </w:rPr>
      </w:pPr>
    </w:p>
    <w:p w14:paraId="7FC76D9F" w14:textId="77777777" w:rsidR="00F302ED" w:rsidRDefault="00F302ED" w:rsidP="00E15389">
      <w:pPr>
        <w:pStyle w:val="Tekstpodstawowy"/>
        <w:kinsoku w:val="0"/>
        <w:overflowPunct w:val="0"/>
        <w:ind w:left="6524"/>
        <w:rPr>
          <w:i/>
          <w:iCs/>
          <w:spacing w:val="-1"/>
          <w:sz w:val="16"/>
          <w:szCs w:val="16"/>
        </w:rPr>
      </w:pPr>
    </w:p>
    <w:p w14:paraId="20C564E0" w14:textId="77777777" w:rsidR="00F302ED" w:rsidRDefault="00F302ED" w:rsidP="00E15389">
      <w:pPr>
        <w:pStyle w:val="Tekstpodstawowy"/>
        <w:kinsoku w:val="0"/>
        <w:overflowPunct w:val="0"/>
        <w:ind w:left="6524"/>
        <w:rPr>
          <w:i/>
          <w:iCs/>
          <w:spacing w:val="-1"/>
          <w:sz w:val="16"/>
          <w:szCs w:val="16"/>
        </w:rPr>
      </w:pPr>
    </w:p>
    <w:p w14:paraId="4FBB9F72" w14:textId="77777777" w:rsidR="00F302ED" w:rsidRDefault="00F302ED" w:rsidP="00E15389">
      <w:pPr>
        <w:pStyle w:val="Tekstpodstawowy"/>
        <w:kinsoku w:val="0"/>
        <w:overflowPunct w:val="0"/>
        <w:ind w:left="6524"/>
        <w:rPr>
          <w:i/>
          <w:iCs/>
          <w:spacing w:val="-1"/>
          <w:sz w:val="16"/>
          <w:szCs w:val="16"/>
        </w:rPr>
      </w:pPr>
    </w:p>
    <w:p w14:paraId="6BE0A97C" w14:textId="77777777" w:rsidR="00F302ED" w:rsidRDefault="00F302ED" w:rsidP="00E15389">
      <w:pPr>
        <w:pStyle w:val="Tekstpodstawowy"/>
        <w:kinsoku w:val="0"/>
        <w:overflowPunct w:val="0"/>
        <w:ind w:left="6524"/>
        <w:rPr>
          <w:i/>
          <w:iCs/>
          <w:spacing w:val="-1"/>
          <w:sz w:val="16"/>
          <w:szCs w:val="16"/>
        </w:rPr>
      </w:pPr>
    </w:p>
    <w:p w14:paraId="24D2E86B" w14:textId="77777777" w:rsidR="00F302ED" w:rsidRDefault="00F302ED" w:rsidP="00E15389">
      <w:pPr>
        <w:pStyle w:val="Tekstpodstawowy"/>
        <w:kinsoku w:val="0"/>
        <w:overflowPunct w:val="0"/>
        <w:ind w:left="6524"/>
        <w:rPr>
          <w:i/>
          <w:iCs/>
          <w:spacing w:val="-1"/>
          <w:sz w:val="16"/>
          <w:szCs w:val="16"/>
        </w:rPr>
      </w:pPr>
    </w:p>
    <w:p w14:paraId="4A2B19C7" w14:textId="77777777" w:rsidR="00F302ED" w:rsidRDefault="00F302ED" w:rsidP="00E15389">
      <w:pPr>
        <w:pStyle w:val="Tekstpodstawowy"/>
        <w:kinsoku w:val="0"/>
        <w:overflowPunct w:val="0"/>
        <w:ind w:left="6524"/>
        <w:rPr>
          <w:i/>
          <w:iCs/>
          <w:spacing w:val="-1"/>
          <w:sz w:val="16"/>
          <w:szCs w:val="16"/>
        </w:rPr>
      </w:pPr>
    </w:p>
    <w:p w14:paraId="7288B704" w14:textId="77777777" w:rsidR="00F302ED" w:rsidRDefault="00F302ED" w:rsidP="00E15389">
      <w:pPr>
        <w:pStyle w:val="Tekstpodstawowy"/>
        <w:kinsoku w:val="0"/>
        <w:overflowPunct w:val="0"/>
        <w:ind w:left="6524"/>
        <w:rPr>
          <w:i/>
          <w:iCs/>
          <w:spacing w:val="-1"/>
          <w:sz w:val="16"/>
          <w:szCs w:val="16"/>
        </w:rPr>
      </w:pPr>
    </w:p>
    <w:p w14:paraId="01E1F87D" w14:textId="77777777" w:rsidR="00F302ED" w:rsidRDefault="00F302ED" w:rsidP="00E15389">
      <w:pPr>
        <w:pStyle w:val="Tekstpodstawowy"/>
        <w:kinsoku w:val="0"/>
        <w:overflowPunct w:val="0"/>
        <w:ind w:left="6524"/>
        <w:rPr>
          <w:i/>
          <w:iCs/>
          <w:spacing w:val="-1"/>
          <w:sz w:val="16"/>
          <w:szCs w:val="16"/>
        </w:rPr>
      </w:pPr>
    </w:p>
    <w:p w14:paraId="55067367" w14:textId="77777777" w:rsidR="00F302ED" w:rsidRDefault="00F302ED" w:rsidP="00E15389">
      <w:pPr>
        <w:pStyle w:val="Tekstpodstawowy"/>
        <w:kinsoku w:val="0"/>
        <w:overflowPunct w:val="0"/>
        <w:ind w:left="6524"/>
        <w:rPr>
          <w:i/>
          <w:iCs/>
          <w:spacing w:val="-1"/>
          <w:sz w:val="16"/>
          <w:szCs w:val="16"/>
        </w:rPr>
      </w:pPr>
    </w:p>
    <w:p w14:paraId="738625C3" w14:textId="77777777" w:rsidR="00F302ED" w:rsidRDefault="00F302ED" w:rsidP="00E15389">
      <w:pPr>
        <w:pStyle w:val="Tekstpodstawowy"/>
        <w:kinsoku w:val="0"/>
        <w:overflowPunct w:val="0"/>
        <w:ind w:left="6524"/>
        <w:rPr>
          <w:i/>
          <w:iCs/>
          <w:spacing w:val="-1"/>
          <w:sz w:val="16"/>
          <w:szCs w:val="16"/>
        </w:rPr>
      </w:pPr>
    </w:p>
    <w:p w14:paraId="7C639788" w14:textId="77777777" w:rsidR="00F302ED" w:rsidRDefault="00F302ED" w:rsidP="00E15389">
      <w:pPr>
        <w:pStyle w:val="Tekstpodstawowy"/>
        <w:kinsoku w:val="0"/>
        <w:overflowPunct w:val="0"/>
        <w:ind w:left="6524"/>
        <w:rPr>
          <w:i/>
          <w:iCs/>
          <w:spacing w:val="-1"/>
          <w:sz w:val="16"/>
          <w:szCs w:val="16"/>
        </w:rPr>
      </w:pPr>
    </w:p>
    <w:p w14:paraId="13B9399D" w14:textId="77777777" w:rsidR="00F302ED" w:rsidRDefault="00F302ED" w:rsidP="00E15389">
      <w:pPr>
        <w:pStyle w:val="Tekstpodstawowy"/>
        <w:kinsoku w:val="0"/>
        <w:overflowPunct w:val="0"/>
        <w:ind w:left="6524"/>
        <w:rPr>
          <w:i/>
          <w:iCs/>
          <w:spacing w:val="-1"/>
          <w:sz w:val="16"/>
          <w:szCs w:val="16"/>
        </w:rPr>
      </w:pPr>
    </w:p>
    <w:p w14:paraId="43E40397" w14:textId="77777777" w:rsidR="00F302ED" w:rsidRDefault="00F302ED" w:rsidP="00E15389">
      <w:pPr>
        <w:pStyle w:val="Tekstpodstawowy"/>
        <w:kinsoku w:val="0"/>
        <w:overflowPunct w:val="0"/>
        <w:ind w:left="6524"/>
        <w:rPr>
          <w:i/>
          <w:iCs/>
          <w:spacing w:val="-1"/>
          <w:sz w:val="16"/>
          <w:szCs w:val="16"/>
        </w:rPr>
      </w:pPr>
    </w:p>
    <w:p w14:paraId="1D6AA39B" w14:textId="77777777" w:rsidR="00F302ED" w:rsidRDefault="00F302ED" w:rsidP="00E15389">
      <w:pPr>
        <w:pStyle w:val="Tekstpodstawowy"/>
        <w:kinsoku w:val="0"/>
        <w:overflowPunct w:val="0"/>
        <w:ind w:left="6524"/>
        <w:rPr>
          <w:i/>
          <w:iCs/>
          <w:spacing w:val="-1"/>
          <w:sz w:val="16"/>
          <w:szCs w:val="16"/>
        </w:rPr>
      </w:pPr>
    </w:p>
    <w:p w14:paraId="0C25C493" w14:textId="77777777" w:rsidR="00BA0C8C" w:rsidRDefault="00BA0C8C" w:rsidP="00E15389">
      <w:pPr>
        <w:pStyle w:val="Tekstpodstawowy"/>
        <w:kinsoku w:val="0"/>
        <w:overflowPunct w:val="0"/>
        <w:ind w:left="6524"/>
        <w:rPr>
          <w:i/>
          <w:iCs/>
          <w:spacing w:val="-1"/>
          <w:sz w:val="16"/>
          <w:szCs w:val="16"/>
        </w:rPr>
      </w:pPr>
    </w:p>
    <w:p w14:paraId="1FF2E55D" w14:textId="77777777" w:rsidR="00BA0C8C" w:rsidRDefault="00BA0C8C" w:rsidP="00E15389">
      <w:pPr>
        <w:pStyle w:val="Tekstpodstawowy"/>
        <w:kinsoku w:val="0"/>
        <w:overflowPunct w:val="0"/>
        <w:ind w:left="6524"/>
        <w:rPr>
          <w:i/>
          <w:iCs/>
          <w:spacing w:val="-1"/>
          <w:sz w:val="16"/>
          <w:szCs w:val="16"/>
        </w:rPr>
      </w:pPr>
    </w:p>
    <w:p w14:paraId="4455EFD6" w14:textId="77777777" w:rsidR="00BA0C8C" w:rsidRDefault="00BA0C8C" w:rsidP="00E15389">
      <w:pPr>
        <w:pStyle w:val="Tekstpodstawowy"/>
        <w:kinsoku w:val="0"/>
        <w:overflowPunct w:val="0"/>
        <w:ind w:left="6524"/>
        <w:rPr>
          <w:i/>
          <w:iCs/>
          <w:spacing w:val="-1"/>
          <w:sz w:val="16"/>
          <w:szCs w:val="16"/>
        </w:rPr>
      </w:pPr>
    </w:p>
    <w:p w14:paraId="2FDEB06C" w14:textId="77777777" w:rsidR="00BA0C8C" w:rsidRDefault="00BA0C8C" w:rsidP="00E15389">
      <w:pPr>
        <w:pStyle w:val="Tekstpodstawowy"/>
        <w:kinsoku w:val="0"/>
        <w:overflowPunct w:val="0"/>
        <w:ind w:left="6524"/>
        <w:rPr>
          <w:i/>
          <w:iCs/>
          <w:spacing w:val="-1"/>
          <w:sz w:val="16"/>
          <w:szCs w:val="16"/>
        </w:rPr>
      </w:pPr>
    </w:p>
    <w:p w14:paraId="0D22E43F" w14:textId="77777777" w:rsidR="00BA0C8C" w:rsidRDefault="00BA0C8C" w:rsidP="00E15389">
      <w:pPr>
        <w:pStyle w:val="Tekstpodstawowy"/>
        <w:kinsoku w:val="0"/>
        <w:overflowPunct w:val="0"/>
        <w:ind w:left="6524"/>
        <w:rPr>
          <w:i/>
          <w:iCs/>
          <w:spacing w:val="-1"/>
          <w:sz w:val="16"/>
          <w:szCs w:val="16"/>
        </w:rPr>
      </w:pPr>
    </w:p>
    <w:p w14:paraId="0E9B0388" w14:textId="77777777" w:rsidR="00BA0C8C" w:rsidRDefault="00BA0C8C" w:rsidP="00E15389">
      <w:pPr>
        <w:pStyle w:val="Tekstpodstawowy"/>
        <w:kinsoku w:val="0"/>
        <w:overflowPunct w:val="0"/>
        <w:ind w:left="6524"/>
        <w:rPr>
          <w:i/>
          <w:iCs/>
          <w:spacing w:val="-1"/>
          <w:sz w:val="16"/>
          <w:szCs w:val="16"/>
        </w:rPr>
      </w:pPr>
    </w:p>
    <w:p w14:paraId="1F132C6E" w14:textId="77777777" w:rsidR="00F302ED" w:rsidRDefault="00F302ED" w:rsidP="00E15389">
      <w:pPr>
        <w:pStyle w:val="Tekstpodstawowy"/>
        <w:kinsoku w:val="0"/>
        <w:overflowPunct w:val="0"/>
        <w:ind w:left="6524"/>
        <w:rPr>
          <w:i/>
          <w:iCs/>
          <w:spacing w:val="-1"/>
          <w:sz w:val="16"/>
          <w:szCs w:val="16"/>
        </w:rPr>
      </w:pPr>
    </w:p>
    <w:p w14:paraId="3D9C3780" w14:textId="77777777" w:rsidR="00F302ED" w:rsidRDefault="00F302ED" w:rsidP="00E15389">
      <w:pPr>
        <w:pStyle w:val="Tekstpodstawowy"/>
        <w:kinsoku w:val="0"/>
        <w:overflowPunct w:val="0"/>
        <w:ind w:left="6524"/>
        <w:rPr>
          <w:i/>
          <w:iCs/>
          <w:spacing w:val="-1"/>
          <w:sz w:val="16"/>
          <w:szCs w:val="16"/>
        </w:rPr>
      </w:pPr>
    </w:p>
    <w:p w14:paraId="2D0A048A" w14:textId="77777777" w:rsidR="00F302ED" w:rsidRDefault="00F302ED" w:rsidP="00E15389">
      <w:pPr>
        <w:pStyle w:val="Tekstpodstawowy"/>
        <w:kinsoku w:val="0"/>
        <w:overflowPunct w:val="0"/>
        <w:ind w:left="6524"/>
        <w:rPr>
          <w:i/>
          <w:iCs/>
          <w:spacing w:val="-1"/>
          <w:sz w:val="16"/>
          <w:szCs w:val="16"/>
        </w:rPr>
      </w:pPr>
    </w:p>
    <w:p w14:paraId="745CF035" w14:textId="77777777" w:rsidR="00F302ED" w:rsidRDefault="00F302ED" w:rsidP="00E15389">
      <w:pPr>
        <w:pStyle w:val="Tekstpodstawowy"/>
        <w:kinsoku w:val="0"/>
        <w:overflowPunct w:val="0"/>
        <w:ind w:left="6524"/>
        <w:rPr>
          <w:i/>
          <w:iCs/>
          <w:spacing w:val="-1"/>
          <w:sz w:val="16"/>
          <w:szCs w:val="16"/>
        </w:rPr>
      </w:pPr>
    </w:p>
    <w:p w14:paraId="2C78056F" w14:textId="77777777" w:rsidR="00F302ED" w:rsidRDefault="00F302ED" w:rsidP="00E15389">
      <w:pPr>
        <w:pStyle w:val="Tekstpodstawowy"/>
        <w:kinsoku w:val="0"/>
        <w:overflowPunct w:val="0"/>
        <w:ind w:left="6524"/>
        <w:rPr>
          <w:i/>
          <w:iCs/>
          <w:spacing w:val="-1"/>
          <w:sz w:val="16"/>
          <w:szCs w:val="16"/>
        </w:rPr>
      </w:pPr>
    </w:p>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96387E" w:rsidRPr="0096387E" w14:paraId="0F87FDF1" w14:textId="77777777" w:rsidTr="00BA0C8C">
        <w:tc>
          <w:tcPr>
            <w:tcW w:w="1621" w:type="dxa"/>
            <w:tcMar>
              <w:left w:w="0" w:type="dxa"/>
              <w:right w:w="0" w:type="dxa"/>
            </w:tcMar>
          </w:tcPr>
          <w:p w14:paraId="06E8A42F"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lastRenderedPageBreak/>
              <w:drawing>
                <wp:inline distT="0" distB="0" distL="0" distR="0" wp14:anchorId="7CC70EE2" wp14:editId="7B92FA38">
                  <wp:extent cx="1028700" cy="43815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14:paraId="25EF5792"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50963BF1" wp14:editId="2E86614C">
                  <wp:extent cx="1419225" cy="438150"/>
                  <wp:effectExtent l="0" t="0" r="9525"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30" w:type="dxa"/>
            <w:tcMar>
              <w:left w:w="0" w:type="dxa"/>
              <w:right w:w="0" w:type="dxa"/>
            </w:tcMar>
          </w:tcPr>
          <w:p w14:paraId="69FF543A"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744F64CB" wp14:editId="24DAA4D4">
                  <wp:extent cx="962025" cy="438150"/>
                  <wp:effectExtent l="0" t="0" r="952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14:paraId="034F2D42"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72F20DD6" wp14:editId="4B09CD1E">
                  <wp:extent cx="1457325" cy="43815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6F25CC89" w14:textId="77777777" w:rsidR="00406428" w:rsidRPr="009A57EE" w:rsidRDefault="00406428" w:rsidP="00406428">
      <w:pPr>
        <w:widowControl w:val="0"/>
        <w:autoSpaceDE w:val="0"/>
        <w:autoSpaceDN w:val="0"/>
        <w:adjustRightInd w:val="0"/>
        <w:rPr>
          <w:b/>
          <w:bCs/>
          <w:color w:val="000000"/>
        </w:rPr>
      </w:pPr>
    </w:p>
    <w:p w14:paraId="18248747" w14:textId="2D4E6BC8"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BA0C8C">
        <w:rPr>
          <w:b/>
          <w:color w:val="000000"/>
          <w:sz w:val="24"/>
          <w:szCs w:val="24"/>
        </w:rPr>
        <w:t>5</w:t>
      </w:r>
    </w:p>
    <w:p w14:paraId="4C666AA9" w14:textId="780BD234"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sidR="00813B33">
        <w:rPr>
          <w:color w:val="000000"/>
        </w:rPr>
        <w:t>ZP.271.24.2020.RPOWŚ</w:t>
      </w:r>
      <w:r w:rsidRPr="00272D42">
        <w:rPr>
          <w:color w:val="000000"/>
        </w:rPr>
        <w:t xml:space="preserve"> </w:t>
      </w:r>
      <w:r>
        <w:rPr>
          <w:color w:val="000000"/>
        </w:rPr>
        <w:t>–</w:t>
      </w:r>
      <w:r w:rsidRPr="00272D42">
        <w:rPr>
          <w:color w:val="000000"/>
        </w:rPr>
        <w:t xml:space="preserve"> </w:t>
      </w:r>
      <w:r w:rsidRPr="00272D42">
        <w:rPr>
          <w:b/>
          <w:color w:val="000000"/>
        </w:rPr>
        <w:t>projekt</w:t>
      </w:r>
    </w:p>
    <w:p w14:paraId="1016B442" w14:textId="77777777" w:rsidR="000609DA" w:rsidRPr="00272D42" w:rsidRDefault="000609DA" w:rsidP="000609DA">
      <w:pPr>
        <w:autoSpaceDE w:val="0"/>
        <w:autoSpaceDN w:val="0"/>
        <w:adjustRightInd w:val="0"/>
        <w:spacing w:line="20" w:lineRule="atLeast"/>
        <w:jc w:val="center"/>
        <w:rPr>
          <w:color w:val="000000"/>
        </w:rPr>
      </w:pPr>
    </w:p>
    <w:p w14:paraId="520DF9CE" w14:textId="77777777" w:rsidR="000609DA" w:rsidRPr="00272D42" w:rsidRDefault="000609DA" w:rsidP="000609DA">
      <w:pPr>
        <w:autoSpaceDE w:val="0"/>
        <w:autoSpaceDN w:val="0"/>
        <w:adjustRightInd w:val="0"/>
        <w:spacing w:line="20" w:lineRule="atLeast"/>
        <w:rPr>
          <w:color w:val="000000"/>
        </w:rPr>
      </w:pPr>
    </w:p>
    <w:p w14:paraId="7D3525A7" w14:textId="77777777"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14:paraId="7AF2855B" w14:textId="77777777"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14:paraId="44F2E07B" w14:textId="77777777"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14:paraId="349AA23B" w14:textId="77777777" w:rsidR="000609DA" w:rsidRPr="00272D42" w:rsidRDefault="000609DA" w:rsidP="000609DA">
      <w:pPr>
        <w:pStyle w:val="Nagwek1"/>
        <w:spacing w:line="20" w:lineRule="atLeast"/>
        <w:jc w:val="both"/>
        <w:rPr>
          <w:b w:val="0"/>
          <w:sz w:val="20"/>
        </w:rPr>
      </w:pPr>
      <w:r>
        <w:rPr>
          <w:b w:val="0"/>
          <w:sz w:val="20"/>
        </w:rPr>
        <w:t>w imieniu, której działa</w:t>
      </w:r>
    </w:p>
    <w:p w14:paraId="2B4E7937" w14:textId="77777777"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14:paraId="7C8D0D44" w14:textId="77777777" w:rsidR="000609DA" w:rsidRPr="00272D42" w:rsidRDefault="000609DA" w:rsidP="000609DA">
      <w:pPr>
        <w:spacing w:line="20" w:lineRule="atLeast"/>
        <w:jc w:val="both"/>
        <w:rPr>
          <w:bCs/>
        </w:rPr>
      </w:pPr>
      <w:r w:rsidRPr="00272D42">
        <w:rPr>
          <w:bCs/>
        </w:rPr>
        <w:t>przy kontrasygnacie Skarbnika Gminy – Pan</w:t>
      </w:r>
      <w:r>
        <w:rPr>
          <w:bCs/>
        </w:rPr>
        <w:t xml:space="preserve">i </w:t>
      </w:r>
      <w:r w:rsidR="001272B6">
        <w:rPr>
          <w:bCs/>
        </w:rPr>
        <w:t>Anny Wajnberger</w:t>
      </w:r>
    </w:p>
    <w:p w14:paraId="4A42E52F" w14:textId="77777777"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14:paraId="035F231B"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14:paraId="73D26CEA" w14:textId="77777777"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14:paraId="6AA9505B" w14:textId="77777777" w:rsidR="000609DA" w:rsidRDefault="000609DA" w:rsidP="000609DA">
      <w:pPr>
        <w:spacing w:line="20" w:lineRule="atLeast"/>
        <w:jc w:val="both"/>
      </w:pPr>
      <w:r>
        <w:t>reprezentowanym przez:</w:t>
      </w:r>
    </w:p>
    <w:p w14:paraId="7C7C9CEE" w14:textId="77777777" w:rsidR="000609DA" w:rsidRPr="00272D42" w:rsidRDefault="000609DA" w:rsidP="000609DA">
      <w:pPr>
        <w:spacing w:line="20" w:lineRule="atLeast"/>
        <w:jc w:val="both"/>
      </w:pPr>
      <w:r>
        <w:t>…………………………</w:t>
      </w:r>
    </w:p>
    <w:p w14:paraId="539D498D" w14:textId="77777777" w:rsidR="000609DA" w:rsidRPr="00272D42" w:rsidRDefault="000609DA" w:rsidP="000609DA">
      <w:pPr>
        <w:pStyle w:val="Default"/>
        <w:spacing w:line="20" w:lineRule="atLeast"/>
        <w:jc w:val="both"/>
        <w:rPr>
          <w:color w:val="auto"/>
          <w:sz w:val="20"/>
          <w:szCs w:val="20"/>
        </w:rPr>
      </w:pPr>
    </w:p>
    <w:p w14:paraId="541B8010"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14:paraId="3E0CB77C" w14:textId="77777777" w:rsidR="000609DA" w:rsidRPr="00272D42" w:rsidRDefault="000609DA" w:rsidP="000609DA">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strony zawierają umowę następującej treści:</w:t>
      </w:r>
    </w:p>
    <w:p w14:paraId="08E7E971" w14:textId="77777777"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14:paraId="43F33BEA" w14:textId="54516566" w:rsidR="000609DA" w:rsidRDefault="000609DA" w:rsidP="000609DA">
      <w:pPr>
        <w:widowControl w:val="0"/>
        <w:autoSpaceDE w:val="0"/>
        <w:autoSpaceDN w:val="0"/>
        <w:adjustRightInd w:val="0"/>
        <w:spacing w:line="20" w:lineRule="atLeast"/>
        <w:ind w:left="284" w:hanging="284"/>
        <w:jc w:val="both"/>
      </w:pPr>
      <w:r w:rsidRPr="00272D42">
        <w:t>1. Przedmiotem niniejszej umowy jest</w:t>
      </w:r>
      <w:r>
        <w:t xml:space="preserve"> </w:t>
      </w:r>
      <w:r w:rsidR="00A21DAB" w:rsidRPr="00A21DAB">
        <w:rPr>
          <w:b/>
          <w:bCs/>
          <w:iCs/>
        </w:rPr>
        <w:t>„</w:t>
      </w:r>
      <w:r w:rsidR="00813B33">
        <w:rPr>
          <w:b/>
          <w:bCs/>
          <w:iCs/>
        </w:rPr>
        <w:t>Budowa monitoringu wizyjnego w Fałkowie</w:t>
      </w:r>
      <w:r w:rsidR="00A21DAB" w:rsidRPr="00A21DAB">
        <w:rPr>
          <w:b/>
          <w:bCs/>
          <w:iCs/>
        </w:rPr>
        <w:t>”</w:t>
      </w:r>
    </w:p>
    <w:p w14:paraId="654E4BC2" w14:textId="3555DEFC" w:rsidR="000609DA" w:rsidRPr="00272D42" w:rsidRDefault="000609DA" w:rsidP="000609DA">
      <w:pPr>
        <w:autoSpaceDE w:val="0"/>
        <w:autoSpaceDN w:val="0"/>
        <w:adjustRightInd w:val="0"/>
        <w:spacing w:line="20" w:lineRule="atLeast"/>
        <w:ind w:left="227" w:hanging="227"/>
        <w:jc w:val="both"/>
        <w:rPr>
          <w:color w:val="000000"/>
        </w:rPr>
      </w:pPr>
      <w:r w:rsidRPr="00272D42">
        <w:t xml:space="preserve">2. Szczegółowy opis przedmiotu zamówienia określa </w:t>
      </w:r>
      <w:r w:rsidR="00726CA9">
        <w:t>SIWZ</w:t>
      </w:r>
      <w:r>
        <w:t>.</w:t>
      </w:r>
      <w:r>
        <w:rPr>
          <w:color w:val="000000"/>
        </w:rPr>
        <w:t xml:space="preserve"> </w:t>
      </w:r>
      <w:r w:rsidRPr="00272D42">
        <w:rPr>
          <w:color w:val="000000"/>
        </w:rPr>
        <w:t>Roboty</w:t>
      </w:r>
      <w:r w:rsidR="00726CA9">
        <w:rPr>
          <w:color w:val="000000"/>
        </w:rPr>
        <w:t xml:space="preserve"> montażowe</w:t>
      </w:r>
      <w:r w:rsidRPr="00272D42">
        <w:rPr>
          <w:color w:val="000000"/>
        </w:rPr>
        <w:t xml:space="preserve"> muszą być wykonane zgodnie z obowiązującymi przepisami, normami oraz na ustalonych niniejszą umową warunkach.</w:t>
      </w:r>
    </w:p>
    <w:p w14:paraId="07BD43D2" w14:textId="77777777" w:rsidR="000609DA" w:rsidRDefault="000609DA" w:rsidP="000609DA">
      <w:pPr>
        <w:autoSpaceDE w:val="0"/>
        <w:autoSpaceDN w:val="0"/>
        <w:adjustRightInd w:val="0"/>
        <w:spacing w:line="250" w:lineRule="atLeast"/>
        <w:ind w:left="227" w:hanging="227"/>
        <w:jc w:val="both"/>
        <w:rPr>
          <w:color w:val="000000"/>
        </w:rPr>
      </w:pPr>
      <w:r w:rsidRPr="00272D42">
        <w:rPr>
          <w:color w:val="000000"/>
        </w:rPr>
        <w:t>3. Zamawiający oświadcza, że posiada prawo do dysponowania nieruchomością na cele budowlane.</w:t>
      </w:r>
    </w:p>
    <w:p w14:paraId="02DF89D0" w14:textId="3C8CE1A3" w:rsidR="000609DA" w:rsidRDefault="001272B6" w:rsidP="001272B6">
      <w:pPr>
        <w:autoSpaceDE w:val="0"/>
        <w:autoSpaceDN w:val="0"/>
        <w:adjustRightInd w:val="0"/>
        <w:spacing w:line="250" w:lineRule="atLeast"/>
        <w:ind w:left="227" w:hanging="227"/>
        <w:jc w:val="both"/>
        <w:rPr>
          <w:snapToGrid w:val="0"/>
        </w:rPr>
      </w:pPr>
      <w:r>
        <w:rPr>
          <w:color w:val="000000"/>
        </w:rPr>
        <w:t>4</w:t>
      </w:r>
      <w:r w:rsidR="000609DA" w:rsidRPr="00272D42">
        <w:rPr>
          <w:color w:val="000000"/>
        </w:rPr>
        <w:t xml:space="preserve">. </w:t>
      </w:r>
      <w:r w:rsidR="000609DA" w:rsidRPr="00272D42">
        <w:rPr>
          <w:snapToGrid w:val="0"/>
        </w:rPr>
        <w:t xml:space="preserve">Zamawiający dopuszcza zastosowanie innych materiałów i urządzeń niż podane w dokumentacji </w:t>
      </w:r>
      <w:r w:rsidR="000609DA" w:rsidRPr="00272D42">
        <w:t xml:space="preserve">projektowej, pod warunkiem zapewnienia parametrów nie gorszych niż określone w </w:t>
      </w:r>
      <w:r w:rsidR="00726CA9">
        <w:t>SIWZ</w:t>
      </w:r>
      <w:r w:rsidR="000609DA" w:rsidRPr="00272D42">
        <w:t xml:space="preserve"> i </w:t>
      </w:r>
      <w:r w:rsidR="000609DA" w:rsidRPr="00BA4CD3">
        <w:t xml:space="preserve">uprzedniego wyrażenia przez Zamawiającego pisemnej zgody na taką zmianę. W takiej sytuacji Zamawiający wymaga złożenia stosownych dokumentów uwiarygodniających te materiały i urządzenia. </w:t>
      </w:r>
    </w:p>
    <w:p w14:paraId="54B69EB8" w14:textId="6D13D0CA" w:rsidR="000609DA" w:rsidRDefault="001272B6" w:rsidP="000609DA">
      <w:pPr>
        <w:widowControl w:val="0"/>
        <w:ind w:left="180" w:hanging="180"/>
        <w:jc w:val="both"/>
        <w:rPr>
          <w:snapToGrid w:val="0"/>
        </w:rPr>
      </w:pPr>
      <w:r>
        <w:rPr>
          <w:color w:val="000000"/>
        </w:rPr>
        <w:t>5</w:t>
      </w:r>
      <w:r w:rsidR="000609DA">
        <w:rPr>
          <w:color w:val="000000"/>
        </w:rPr>
        <w:t>.</w:t>
      </w:r>
      <w:r w:rsidR="000609DA">
        <w:rPr>
          <w:snapToGrid w:val="0"/>
        </w:rPr>
        <w:t xml:space="preserve"> </w:t>
      </w:r>
      <w:r w:rsidR="000609DA" w:rsidRPr="00BA4CD3">
        <w:rPr>
          <w:snapToGrid w:val="0"/>
        </w:rPr>
        <w:t>Wykonawca oświadcza, że zapoznał się z przedmiotem zamówienia</w:t>
      </w:r>
      <w:r w:rsidR="00726CA9">
        <w:rPr>
          <w:snapToGrid w:val="0"/>
        </w:rPr>
        <w:t xml:space="preserve"> wskazanym w </w:t>
      </w:r>
      <w:r w:rsidR="000609DA" w:rsidRPr="00BA4CD3">
        <w:rPr>
          <w:snapToGrid w:val="0"/>
        </w:rPr>
        <w:t xml:space="preserve">SIWZ i nie zgłasza żadnych zastrzeżeń dotyczących zakresu prac oraz warunków lokalizacyjnych prowadzenia robót. </w:t>
      </w:r>
    </w:p>
    <w:p w14:paraId="7CF3CE7C" w14:textId="77777777" w:rsidR="00734CD4" w:rsidRPr="00734CD4" w:rsidRDefault="00734CD4" w:rsidP="00734CD4">
      <w:pPr>
        <w:jc w:val="both"/>
        <w:rPr>
          <w:snapToGrid w:val="0"/>
        </w:rPr>
      </w:pPr>
      <w:r>
        <w:rPr>
          <w:color w:val="000000"/>
        </w:rPr>
        <w:t>8.</w:t>
      </w:r>
      <w:r>
        <w:rPr>
          <w:snapToGrid w:val="0"/>
        </w:rPr>
        <w:t xml:space="preserve"> </w:t>
      </w:r>
      <w:r w:rsidRPr="00734CD4">
        <w:rPr>
          <w:snapToGrid w:val="0"/>
        </w:rPr>
        <w:t xml:space="preserve">Zadanie realizowane </w:t>
      </w:r>
      <w:r>
        <w:rPr>
          <w:snapToGrid w:val="0"/>
        </w:rPr>
        <w:t xml:space="preserve">jest </w:t>
      </w:r>
      <w:r w:rsidRPr="00734CD4">
        <w:rPr>
          <w:snapToGrid w:val="0"/>
        </w:rPr>
        <w:t>w ramach Projektu nr RPSW.06.05.00-26-0004/17 pn. „Poprawa jakości życia mieszkańców Fałkowa poprzez rewitalizację zdegradowanych obszarów miejscowości”, współfinansowanego z Europejskiego Funduszu Rozwoju Regionalnego w ramach Regionalnego Programu Operacyjnego Województwa Świętokrzyskiego na lata 2014-2020, Działanie 6.5 „Rewitalizacja obszarów miejskich i wiejskich”</w:t>
      </w:r>
    </w:p>
    <w:p w14:paraId="3045737E" w14:textId="77777777" w:rsidR="00734CD4" w:rsidRPr="00BA4CD3" w:rsidRDefault="00734CD4" w:rsidP="000609DA">
      <w:pPr>
        <w:widowControl w:val="0"/>
        <w:ind w:left="180" w:hanging="180"/>
        <w:jc w:val="both"/>
        <w:rPr>
          <w:snapToGrid w:val="0"/>
        </w:rPr>
      </w:pPr>
    </w:p>
    <w:p w14:paraId="736C79C5" w14:textId="77777777" w:rsidR="000609DA" w:rsidRPr="00BA4CD3" w:rsidRDefault="000609DA" w:rsidP="000609DA">
      <w:pPr>
        <w:widowControl w:val="0"/>
        <w:jc w:val="both"/>
        <w:rPr>
          <w:snapToGrid w:val="0"/>
        </w:rPr>
      </w:pPr>
    </w:p>
    <w:p w14:paraId="238861F8" w14:textId="77777777"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t>§ 2</w:t>
      </w:r>
      <w:r w:rsidRPr="00CA47CD">
        <w:rPr>
          <w:b/>
          <w:bCs/>
          <w:color w:val="000000"/>
        </w:rPr>
        <w:br/>
        <w:t>Obowiązki stron</w:t>
      </w:r>
    </w:p>
    <w:p w14:paraId="4223340C" w14:textId="77777777"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14:paraId="5B9078BD" w14:textId="77777777" w:rsidR="000609DA" w:rsidRPr="00CA47CD" w:rsidRDefault="000609DA" w:rsidP="000609DA">
      <w:pPr>
        <w:tabs>
          <w:tab w:val="left" w:pos="540"/>
        </w:tabs>
        <w:autoSpaceDE w:val="0"/>
        <w:autoSpaceDN w:val="0"/>
        <w:adjustRightInd w:val="0"/>
        <w:spacing w:line="250" w:lineRule="atLeast"/>
        <w:ind w:left="540" w:hanging="540"/>
        <w:jc w:val="both"/>
        <w:rPr>
          <w:color w:val="000000"/>
        </w:rPr>
      </w:pPr>
      <w:r w:rsidRPr="00CA47CD">
        <w:rPr>
          <w:color w:val="000000"/>
        </w:rPr>
        <w:t>1.1.</w:t>
      </w:r>
      <w:r w:rsidRPr="00CA47CD">
        <w:rPr>
          <w:color w:val="000000"/>
        </w:rPr>
        <w:tab/>
        <w:t>Przekazanie dokumentacji projektowej w terminie do 5 dni od daty podpisania niniejszej umowy.</w:t>
      </w:r>
    </w:p>
    <w:p w14:paraId="5074D655" w14:textId="77777777" w:rsidR="000609DA" w:rsidRPr="00507EE8" w:rsidRDefault="000609DA" w:rsidP="00507EE8">
      <w:pPr>
        <w:tabs>
          <w:tab w:val="left" w:pos="540"/>
        </w:tabs>
        <w:autoSpaceDE w:val="0"/>
        <w:autoSpaceDN w:val="0"/>
        <w:adjustRightInd w:val="0"/>
        <w:spacing w:line="258" w:lineRule="atLeast"/>
        <w:ind w:left="540" w:hanging="540"/>
        <w:jc w:val="both"/>
        <w:rPr>
          <w:color w:val="000000"/>
        </w:rPr>
      </w:pPr>
      <w:r w:rsidRPr="00CA47CD">
        <w:rPr>
          <w:color w:val="000000"/>
        </w:rPr>
        <w:t>1.2</w:t>
      </w:r>
      <w:r w:rsidRPr="00CA47CD">
        <w:rPr>
          <w:color w:val="000000"/>
        </w:rPr>
        <w:tab/>
        <w:t>Przekazanie placu budowy:</w:t>
      </w:r>
      <w:r w:rsidR="0033600A">
        <w:rPr>
          <w:color w:val="000000"/>
        </w:rPr>
        <w:t xml:space="preserve"> </w:t>
      </w:r>
      <w:r>
        <w:rPr>
          <w:bCs/>
          <w:color w:val="000000" w:themeColor="text1"/>
        </w:rPr>
        <w:t>do 14 dni od podpisania umowy</w:t>
      </w:r>
    </w:p>
    <w:p w14:paraId="2D4F5565" w14:textId="77777777" w:rsidR="000609DA" w:rsidRPr="00CA47CD"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1.3</w:t>
      </w:r>
      <w:r w:rsidRPr="00CA47CD">
        <w:rPr>
          <w:color w:val="000000"/>
        </w:rPr>
        <w:tab/>
        <w:t>Dokonanie odbioru wykonanych prac na zasadach określonych w § 4 niniejszej umowy.</w:t>
      </w:r>
    </w:p>
    <w:p w14:paraId="578BC75A" w14:textId="77777777" w:rsidR="000609DA" w:rsidRPr="00272D42"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1.4</w:t>
      </w:r>
      <w:r w:rsidRPr="00CA47CD">
        <w:rPr>
          <w:color w:val="000000"/>
        </w:rPr>
        <w:tab/>
        <w:t>Zapewnienie bieżącego nadzoru inwestorskiego i autorskiego obejmującego wszystkie branże przedmiotu umowy.</w:t>
      </w:r>
    </w:p>
    <w:p w14:paraId="34899759" w14:textId="77777777" w:rsidR="00BA0C8C" w:rsidRPr="00272D42" w:rsidRDefault="00BA0C8C" w:rsidP="00726CA9">
      <w:pPr>
        <w:autoSpaceDE w:val="0"/>
        <w:autoSpaceDN w:val="0"/>
        <w:adjustRightInd w:val="0"/>
        <w:spacing w:line="258" w:lineRule="atLeast"/>
        <w:jc w:val="both"/>
        <w:rPr>
          <w:color w:val="000000"/>
        </w:rPr>
      </w:pPr>
    </w:p>
    <w:p w14:paraId="6AACDD81" w14:textId="77777777"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t>2. Obowiązki wykonawcy.</w:t>
      </w:r>
    </w:p>
    <w:p w14:paraId="04BA8FAF" w14:textId="77777777" w:rsidR="0033600A" w:rsidRDefault="000609DA" w:rsidP="0033600A">
      <w:pPr>
        <w:tabs>
          <w:tab w:val="left" w:pos="540"/>
        </w:tabs>
        <w:autoSpaceDE w:val="0"/>
        <w:autoSpaceDN w:val="0"/>
        <w:adjustRightInd w:val="0"/>
        <w:spacing w:line="258" w:lineRule="atLeast"/>
        <w:ind w:left="510" w:hanging="510"/>
        <w:jc w:val="both"/>
        <w:rPr>
          <w:color w:val="000000"/>
        </w:rPr>
      </w:pPr>
      <w:r w:rsidRPr="00272D42">
        <w:rPr>
          <w:color w:val="000000"/>
        </w:rPr>
        <w:t xml:space="preserve">  2.1.</w:t>
      </w:r>
      <w:r w:rsidRPr="00272D42">
        <w:rPr>
          <w:color w:val="000000"/>
        </w:rPr>
        <w:tab/>
      </w:r>
      <w:r w:rsidR="0033600A" w:rsidRPr="0033600A">
        <w:rPr>
          <w:color w:val="000000"/>
        </w:rPr>
        <w:t>prawidłowe wykonanie wszystkich robót związanych z realizacją przedmiotu umowy, zgodnie z warunkami umowy, pozwoleniami, dokumentacją projektową, oraz z aktualnie obowiązującymi normami i przepisami techniczno-budowlanymi, a także zasadami wiedzy technicznej i sztuką budowlaną.</w:t>
      </w:r>
    </w:p>
    <w:p w14:paraId="0426DCAF" w14:textId="77777777" w:rsid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 xml:space="preserve">2.2. </w:t>
      </w:r>
      <w:r w:rsidRPr="0033600A">
        <w:rPr>
          <w:color w:val="000000"/>
        </w:rPr>
        <w:t>przejęcie placu budowy od Zamawiającego i rozpoczęcie robót budowlanych w terminie do 14 dni od daty przejęcia placu budowy.</w:t>
      </w:r>
    </w:p>
    <w:p w14:paraId="61ECCA36" w14:textId="77777777" w:rsidR="0033600A" w:rsidRP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 xml:space="preserve">2.3. </w:t>
      </w:r>
      <w:r w:rsidRPr="0033600A">
        <w:rPr>
          <w:color w:val="000000"/>
        </w:rPr>
        <w:t>zorganizowanie na własny koszt placu budowy, w tym:</w:t>
      </w:r>
    </w:p>
    <w:p w14:paraId="54167300" w14:textId="77777777" w:rsidR="0033600A" w:rsidRP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lastRenderedPageBreak/>
        <w:t>a)</w:t>
      </w:r>
      <w:r w:rsidRPr="0033600A">
        <w:rPr>
          <w:color w:val="000000"/>
        </w:rPr>
        <w:tab/>
        <w:t>oznakowanie i zabezpieczenie prowadzonych robót zgodnie z obowiązującymi przepisami prawa, w szczególności przepisami bhp oraz zgodnie z zaleceniami Zamawiającego</w:t>
      </w:r>
    </w:p>
    <w:p w14:paraId="7C46AABA" w14:textId="77777777" w:rsidR="0033600A" w:rsidRP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t>b)</w:t>
      </w:r>
      <w:r w:rsidRPr="0033600A">
        <w:rPr>
          <w:color w:val="000000"/>
        </w:rPr>
        <w:tab/>
        <w:t>uzgodnienie, wyznaczenie i wykonanie dróg komunikacyjnych niezbędnych dla prowadzenia robót, ich oznakowanie, zabezpieczenie i właściwe utrzymanie,</w:t>
      </w:r>
    </w:p>
    <w:p w14:paraId="3E1098B5" w14:textId="77777777" w:rsid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t>c)</w:t>
      </w:r>
      <w:r w:rsidRPr="0033600A">
        <w:rPr>
          <w:color w:val="000000"/>
        </w:rPr>
        <w:tab/>
        <w:t>wykonanie wszystkich innych czynności niezbędnych do właściwego wykonania prac.</w:t>
      </w:r>
    </w:p>
    <w:p w14:paraId="49CA724E" w14:textId="50BE50BF" w:rsid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2.</w:t>
      </w:r>
      <w:r w:rsidR="00BA0C8C">
        <w:rPr>
          <w:color w:val="000000"/>
        </w:rPr>
        <w:t>4</w:t>
      </w:r>
      <w:r>
        <w:rPr>
          <w:color w:val="000000"/>
        </w:rPr>
        <w:t xml:space="preserve">. </w:t>
      </w:r>
      <w:r w:rsidRPr="0033600A">
        <w:rPr>
          <w:color w:val="000000"/>
        </w:rPr>
        <w:t xml:space="preserve">dokonywanie zgłoszeń do odbioru robót, w tym elementów i robót zanikających, </w:t>
      </w:r>
    </w:p>
    <w:p w14:paraId="768FFFB6" w14:textId="3942B49A" w:rsidR="0033600A" w:rsidRDefault="0033600A" w:rsidP="00122938">
      <w:pPr>
        <w:tabs>
          <w:tab w:val="left" w:pos="540"/>
        </w:tabs>
        <w:autoSpaceDE w:val="0"/>
        <w:autoSpaceDN w:val="0"/>
        <w:adjustRightInd w:val="0"/>
        <w:spacing w:line="258" w:lineRule="atLeast"/>
        <w:ind w:left="510" w:hanging="510"/>
        <w:jc w:val="both"/>
        <w:rPr>
          <w:color w:val="000000"/>
        </w:rPr>
      </w:pPr>
      <w:r>
        <w:rPr>
          <w:color w:val="000000"/>
        </w:rPr>
        <w:t>2.</w:t>
      </w:r>
      <w:r w:rsidR="00BA0C8C">
        <w:rPr>
          <w:color w:val="000000"/>
        </w:rPr>
        <w:t>5</w:t>
      </w:r>
      <w:r>
        <w:rPr>
          <w:color w:val="000000"/>
        </w:rPr>
        <w:t xml:space="preserve">. </w:t>
      </w:r>
      <w:r w:rsidRPr="0033600A">
        <w:rPr>
          <w:color w:val="000000"/>
        </w:rPr>
        <w:t>zapewnienie dozoru mienia Wykonawcy na terenie robót na własny koszt,</w:t>
      </w:r>
    </w:p>
    <w:p w14:paraId="0D51E01B" w14:textId="4D2D97BE" w:rsidR="0033600A" w:rsidRDefault="00122938" w:rsidP="00122938">
      <w:pPr>
        <w:tabs>
          <w:tab w:val="left" w:pos="540"/>
        </w:tabs>
        <w:autoSpaceDE w:val="0"/>
        <w:autoSpaceDN w:val="0"/>
        <w:adjustRightInd w:val="0"/>
        <w:spacing w:line="258" w:lineRule="atLeast"/>
        <w:ind w:left="510" w:hanging="510"/>
        <w:jc w:val="both"/>
        <w:rPr>
          <w:color w:val="000000"/>
        </w:rPr>
      </w:pPr>
      <w:r>
        <w:rPr>
          <w:color w:val="000000"/>
        </w:rPr>
        <w:t>2.</w:t>
      </w:r>
      <w:r w:rsidR="00BA0C8C">
        <w:rPr>
          <w:color w:val="000000"/>
        </w:rPr>
        <w:t>6</w:t>
      </w:r>
      <w:r>
        <w:rPr>
          <w:color w:val="000000"/>
        </w:rPr>
        <w:t xml:space="preserve">. </w:t>
      </w:r>
      <w:r w:rsidR="0033600A" w:rsidRPr="0033600A">
        <w:rPr>
          <w:color w:val="000000"/>
        </w:rPr>
        <w:t>ponoszenie odpowiedzialności za szkody powstałe na terenie budowy od czasu jego przejęcia od Zamawiającego do czasu wykonania i odbioru przedmiotu umowy;</w:t>
      </w:r>
    </w:p>
    <w:p w14:paraId="190F305F" w14:textId="05E845DB" w:rsidR="0033600A" w:rsidRDefault="00122938" w:rsidP="00122938">
      <w:pPr>
        <w:tabs>
          <w:tab w:val="left" w:pos="540"/>
        </w:tabs>
        <w:autoSpaceDE w:val="0"/>
        <w:autoSpaceDN w:val="0"/>
        <w:adjustRightInd w:val="0"/>
        <w:spacing w:line="258" w:lineRule="atLeast"/>
        <w:ind w:left="510" w:hanging="510"/>
        <w:jc w:val="both"/>
        <w:rPr>
          <w:color w:val="000000"/>
        </w:rPr>
      </w:pPr>
      <w:r>
        <w:rPr>
          <w:color w:val="000000"/>
        </w:rPr>
        <w:t>2.</w:t>
      </w:r>
      <w:r w:rsidR="00BA0C8C">
        <w:rPr>
          <w:color w:val="000000"/>
        </w:rPr>
        <w:t>7</w:t>
      </w:r>
      <w:r>
        <w:rPr>
          <w:color w:val="000000"/>
        </w:rPr>
        <w:t xml:space="preserve">. </w:t>
      </w:r>
      <w:r w:rsidR="0033600A" w:rsidRPr="0033600A">
        <w:rPr>
          <w:color w:val="000000"/>
        </w:rPr>
        <w:t>utrzymywanie terenu budowy w stanie wolnym od przeszkód komunikacyjnych oraz usuwanie na bieżąco zbędnych materiałów, odpadów, niepotrzebnych urządzeń prowizorycznych, itp.;</w:t>
      </w:r>
    </w:p>
    <w:p w14:paraId="76BF67B4" w14:textId="58004DC8"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w:t>
      </w:r>
      <w:r w:rsidR="00BA0C8C">
        <w:rPr>
          <w:color w:val="000000"/>
        </w:rPr>
        <w:t>8</w:t>
      </w:r>
      <w:r>
        <w:rPr>
          <w:color w:val="000000"/>
        </w:rPr>
        <w:t xml:space="preserve">. </w:t>
      </w:r>
      <w:r w:rsidR="0033600A" w:rsidRPr="0033600A">
        <w:rPr>
          <w:color w:val="000000"/>
        </w:rPr>
        <w:t>prowadzenie robót w sposób nie powodujący szkód, w tym zagrożenia bezpieczeństwa ludzi i mienia oraz zapewniający ochronę uzasadnionych interesów osób trzecich, pod rygorem odpowiedzialności cywilnej za powstałe szkody;</w:t>
      </w:r>
    </w:p>
    <w:p w14:paraId="27FA5143" w14:textId="1B67FC5C"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w:t>
      </w:r>
      <w:r w:rsidR="00BA0C8C">
        <w:rPr>
          <w:color w:val="000000"/>
        </w:rPr>
        <w:t>9</w:t>
      </w:r>
      <w:r>
        <w:rPr>
          <w:color w:val="000000"/>
        </w:rPr>
        <w:t xml:space="preserve">. </w:t>
      </w:r>
      <w:r w:rsidR="0033600A" w:rsidRPr="0033600A">
        <w:rPr>
          <w:color w:val="000000"/>
        </w:rPr>
        <w:t>zapewnienie materiałów niezbędnych do wykonania przedmiotu umowy;</w:t>
      </w:r>
    </w:p>
    <w:p w14:paraId="490C4E55" w14:textId="31F259B1"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BA0C8C">
        <w:rPr>
          <w:color w:val="000000"/>
        </w:rPr>
        <w:t>0</w:t>
      </w:r>
      <w:r>
        <w:rPr>
          <w:color w:val="000000"/>
        </w:rPr>
        <w:t xml:space="preserve">. </w:t>
      </w:r>
      <w:r w:rsidR="0033600A" w:rsidRPr="0033600A">
        <w:rPr>
          <w:color w:val="000000"/>
        </w:rPr>
        <w:t>dopilnowanie aby materiały i urządzenia użyte do wykonania przedmiotu umowy, były nowe i odpowiadały co do jakości wymogom wyrobów dopuszczonych do obrotu i stosowania w budownictwie;</w:t>
      </w:r>
    </w:p>
    <w:p w14:paraId="7825E84B" w14:textId="57611CFF"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BA0C8C">
        <w:rPr>
          <w:color w:val="000000"/>
        </w:rPr>
        <w:t>1</w:t>
      </w:r>
      <w:r>
        <w:rPr>
          <w:color w:val="000000"/>
        </w:rPr>
        <w:t xml:space="preserve">. </w:t>
      </w:r>
      <w:r w:rsidR="0033600A" w:rsidRPr="0033600A">
        <w:rPr>
          <w:color w:val="000000"/>
        </w:rPr>
        <w:t>przekazywanie Zamawiającemu niezbędnych atestów, świadectw (certyfikatów) stwierdzających jakość wbudowanych materiałów, jeśli są dla określonego materiału wydawane;</w:t>
      </w:r>
    </w:p>
    <w:p w14:paraId="614D8825" w14:textId="4189AAE8"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BA0C8C">
        <w:rPr>
          <w:color w:val="000000"/>
        </w:rPr>
        <w:t>2</w:t>
      </w:r>
      <w:r>
        <w:rPr>
          <w:color w:val="000000"/>
        </w:rPr>
        <w:t xml:space="preserve">. </w:t>
      </w:r>
      <w:r w:rsidR="0033600A" w:rsidRPr="0033600A">
        <w:rPr>
          <w:color w:val="000000"/>
        </w:rPr>
        <w:t>zapewnienie wstępu na teren budowy przedstawicielom nadzoru budowlanego i wszystkim osobom przez Zamawiającego upoważnionym, i zapewnienie dostępu do dziennika budowy wszystkim służbom zgodnie z Prawem Budowlanym;</w:t>
      </w:r>
    </w:p>
    <w:p w14:paraId="48EEFF1A" w14:textId="57B115D9"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726CA9">
        <w:rPr>
          <w:color w:val="000000"/>
        </w:rPr>
        <w:t>3</w:t>
      </w:r>
      <w:r>
        <w:rPr>
          <w:color w:val="000000"/>
        </w:rPr>
        <w:t xml:space="preserve">. </w:t>
      </w:r>
      <w:r w:rsidR="0033600A" w:rsidRPr="0033600A">
        <w:rPr>
          <w:color w:val="000000"/>
        </w:rPr>
        <w:t>ponoszenie kosztów ewentualnego ubezpieczenia oraz kosztów poboru wody i energii elektrycznej wraz z zamontowaniem liczników, kosztów oznakowania robót, wydatków dotyczących BHP,</w:t>
      </w:r>
    </w:p>
    <w:p w14:paraId="13BD6030" w14:textId="778DA1C0"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726CA9">
        <w:rPr>
          <w:color w:val="000000"/>
        </w:rPr>
        <w:t>4</w:t>
      </w:r>
      <w:r>
        <w:rPr>
          <w:color w:val="000000"/>
        </w:rPr>
        <w:t xml:space="preserve">. </w:t>
      </w:r>
      <w:r w:rsidR="0033600A" w:rsidRPr="0033600A">
        <w:rPr>
          <w:color w:val="000000"/>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r>
        <w:rPr>
          <w:color w:val="000000"/>
        </w:rPr>
        <w:t>,</w:t>
      </w:r>
    </w:p>
    <w:p w14:paraId="631FDFD0" w14:textId="369B9FC5" w:rsidR="0033600A" w:rsidRP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726CA9">
        <w:rPr>
          <w:color w:val="000000"/>
        </w:rPr>
        <w:t>5</w:t>
      </w:r>
      <w:r>
        <w:rPr>
          <w:color w:val="000000"/>
        </w:rPr>
        <w:t xml:space="preserve">. </w:t>
      </w:r>
      <w:r w:rsidR="0033600A" w:rsidRPr="0033600A">
        <w:rPr>
          <w:color w:val="000000"/>
        </w:rPr>
        <w:t>Jako wytwarzający odpady - zapewnienie przestrzegania przepisów prawa wynikających z następujących ustaw:</w:t>
      </w:r>
    </w:p>
    <w:p w14:paraId="58DA0840" w14:textId="77777777"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a)</w:t>
      </w:r>
      <w:r w:rsidRPr="0033600A">
        <w:rPr>
          <w:color w:val="000000"/>
        </w:rPr>
        <w:tab/>
        <w:t>Ustawy Prawo ochrony środowiska,</w:t>
      </w:r>
    </w:p>
    <w:p w14:paraId="3F7B6959" w14:textId="77777777"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b)</w:t>
      </w:r>
      <w:r w:rsidRPr="0033600A">
        <w:rPr>
          <w:color w:val="000000"/>
        </w:rPr>
        <w:tab/>
        <w:t>Ustawy o odpadach,</w:t>
      </w:r>
    </w:p>
    <w:p w14:paraId="7C855CF6" w14:textId="77777777"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c)</w:t>
      </w:r>
      <w:r w:rsidRPr="0033600A">
        <w:rPr>
          <w:color w:val="000000"/>
        </w:rPr>
        <w:tab/>
        <w:t>Ustawy o utrzymaniu czystości i porządku w gminach,</w:t>
      </w:r>
    </w:p>
    <w:p w14:paraId="234C3D35" w14:textId="77777777" w:rsidR="0033600A" w:rsidRDefault="0033600A" w:rsidP="00FC5728">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d)</w:t>
      </w:r>
      <w:r w:rsidRPr="0033600A">
        <w:rPr>
          <w:color w:val="000000"/>
        </w:rPr>
        <w:tab/>
        <w:t>Regulamin utrzymania czystości i porządku na terenie Gminy Fałków</w:t>
      </w:r>
    </w:p>
    <w:p w14:paraId="3ED4ED33" w14:textId="77777777"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14:paraId="099C9A4B" w14:textId="77777777"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14:paraId="57D7DDC7" w14:textId="77777777"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14:paraId="0F63ED6B" w14:textId="77777777"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14:paraId="0797D859" w14:textId="77777777"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14:paraId="675383D4"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Wykonawca zobowiązuje się, że Pracownicy wykonujący roboty budowlane będą w okresie realizacji Umowy zatrudnieni na podstawie umowy o pracę w rozumieniu przepisów ustawy z dnia 26 czerwca 1974 r. - Kodeks pracy (Dz. U. z 2014 r., poz. 1502 z późn. zm.),</w:t>
      </w:r>
    </w:p>
    <w:p w14:paraId="09F55062"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BD0AED">
        <w:rPr>
          <w:b/>
          <w:color w:val="000000"/>
          <w:u w:val="single"/>
        </w:rPr>
        <w:t>W tym celu Wykonawca zobowiązany jest do uzyskania od pracowników zgody na przetwarzanie danych osobowych zgodnie z przepisami o ochronie danych osobowych lub dostarczyć umowy z usuniętymi danymi osobowymi za wyjątkiem imienia i nazwiska pracownika</w:t>
      </w:r>
    </w:p>
    <w:p w14:paraId="23197673" w14:textId="77777777"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14:paraId="22E1F21F"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14:paraId="511248A8"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14:paraId="457A341E"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14:paraId="7C2E29A1"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lastRenderedPageBreak/>
        <w:t>Wykonawca zobowiązuje się, że przed rozpoczęciem wykonywania przedmiotu Umowy Pracownicy zostaną przeszkoleni w zakresie przepisów BHP i przepisów przeciwpożarowych oraz przepisów o ochronie danych osobowych.</w:t>
      </w:r>
    </w:p>
    <w:p w14:paraId="11FFF150"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14:paraId="22D94C3A"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14:paraId="054E0F76"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14:paraId="1EB3D2CC"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Powyższe wymagania dotyczą każdego podwykonawcę i wymagają wprowadzenia takich zapisów do umowy o podwykonawstwo które będą wymagać akceptacji projektu umowy o podwykonawstwo (art. 143b ust 1-3 ustawy pzp).</w:t>
      </w:r>
    </w:p>
    <w:p w14:paraId="73AAA709" w14:textId="77777777"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14:paraId="74D6F6AF" w14:textId="77777777"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14:paraId="75C27F7F"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14:paraId="41A228F1"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14:paraId="05097E7F" w14:textId="77777777"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14:paraId="5846728D" w14:textId="77777777" w:rsidR="000609DA" w:rsidRPr="00FC5728" w:rsidRDefault="000609DA" w:rsidP="000609DA">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14:paraId="21A56FB4" w14:textId="77777777"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14:paraId="62BB161E"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 Wykonawca zobowiązuje się do wykonania przedmioty umowy w następujących terminach:</w:t>
      </w:r>
    </w:p>
    <w:p w14:paraId="3E4C72E9" w14:textId="77777777"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 xml:space="preserve">– </w:t>
      </w:r>
      <w:r w:rsidRPr="00272D42">
        <w:rPr>
          <w:color w:val="000000"/>
        </w:rPr>
        <w:tab/>
        <w:t xml:space="preserve">rozpoczęcie: </w:t>
      </w:r>
      <w:r w:rsidR="00B301F8" w:rsidRPr="00B301F8">
        <w:rPr>
          <w:color w:val="000000"/>
        </w:rPr>
        <w:t>do 14 dni od podpisania umowy</w:t>
      </w:r>
    </w:p>
    <w:p w14:paraId="15E131B5" w14:textId="686ACB5D"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w:t>
      </w:r>
      <w:r w:rsidRPr="00272D42">
        <w:rPr>
          <w:color w:val="000000"/>
        </w:rPr>
        <w:tab/>
        <w:t xml:space="preserve">zakończenie: </w:t>
      </w:r>
      <w:r w:rsidR="00B301F8" w:rsidRPr="00B301F8">
        <w:rPr>
          <w:color w:val="000000"/>
        </w:rPr>
        <w:t xml:space="preserve">do </w:t>
      </w:r>
      <w:r w:rsidR="00BA4644">
        <w:rPr>
          <w:color w:val="000000"/>
        </w:rPr>
        <w:t>3</w:t>
      </w:r>
      <w:r w:rsidR="00BA0C8C">
        <w:rPr>
          <w:color w:val="000000"/>
        </w:rPr>
        <w:t>0</w:t>
      </w:r>
      <w:r w:rsidR="00B301F8">
        <w:rPr>
          <w:color w:val="000000"/>
        </w:rPr>
        <w:t>.</w:t>
      </w:r>
      <w:r w:rsidR="00BA4644">
        <w:rPr>
          <w:color w:val="000000"/>
        </w:rPr>
        <w:t>0</w:t>
      </w:r>
      <w:r w:rsidR="00BA0C8C">
        <w:rPr>
          <w:color w:val="000000"/>
        </w:rPr>
        <w:t>6</w:t>
      </w:r>
      <w:r w:rsidR="00BA4644">
        <w:rPr>
          <w:color w:val="000000"/>
        </w:rPr>
        <w:t>.202</w:t>
      </w:r>
      <w:r w:rsidR="00BA0C8C">
        <w:rPr>
          <w:color w:val="000000"/>
        </w:rPr>
        <w:t>1</w:t>
      </w:r>
      <w:r w:rsidR="00B301F8">
        <w:rPr>
          <w:color w:val="000000"/>
        </w:rPr>
        <w:t>r</w:t>
      </w:r>
    </w:p>
    <w:p w14:paraId="7B3CB728" w14:textId="77777777" w:rsidR="00B301F8" w:rsidRDefault="00B301F8" w:rsidP="000609DA">
      <w:pPr>
        <w:autoSpaceDE w:val="0"/>
        <w:autoSpaceDN w:val="0"/>
        <w:adjustRightInd w:val="0"/>
        <w:spacing w:line="258" w:lineRule="atLeast"/>
        <w:ind w:left="567" w:hanging="238"/>
        <w:jc w:val="both"/>
        <w:rPr>
          <w:color w:val="000000"/>
        </w:rPr>
      </w:pPr>
    </w:p>
    <w:p w14:paraId="634B6188" w14:textId="77777777"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Pr="00272D42">
        <w:rPr>
          <w:color w:val="000000"/>
        </w:rPr>
        <w:t>. Terminy ustalone w pkt 1 ulegną przesunięciu w przypadku wystąpienia opóźnień wynikających z:</w:t>
      </w:r>
    </w:p>
    <w:p w14:paraId="5DE97CBD"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14:paraId="616352CC"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14:paraId="3A6C4AC7"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14:paraId="677D98FF"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14:paraId="58634D45" w14:textId="77777777"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xml:space="preserve">. W przedstawionych w ust. 2 przypadkach wystąpienia opóźnień strony ustalą nowe terminy realizacji, </w:t>
      </w:r>
      <w:r w:rsidRPr="00272D42">
        <w:rPr>
          <w:color w:val="000000"/>
        </w:rPr>
        <w:br/>
        <w:t>z tym, że minimalny okres przesunięcia terminu zakończenia równy będzie okresowi przerwy lub postoju.</w:t>
      </w:r>
    </w:p>
    <w:p w14:paraId="749839B6"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14:paraId="0EEAFFAB"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14:paraId="685F0308" w14:textId="6D18762C"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Odbiorom częściowym będą podlegały roboty zanikające i ulegające zakryciu, z tym, że odbiór tych robót przez zamawiającego nastąpi w terminie bezzwłocznym po zgłoszeniu przez wykonawcę, nie dłuższym jednak niż 4 dni.</w:t>
      </w:r>
      <w:r w:rsidR="00B301F8">
        <w:rPr>
          <w:color w:val="000000"/>
        </w:rPr>
        <w:t xml:space="preserve"> </w:t>
      </w:r>
    </w:p>
    <w:p w14:paraId="200447CA"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w:t>
      </w:r>
      <w:r w:rsidRPr="00272D42">
        <w:rPr>
          <w:color w:val="000000"/>
        </w:rPr>
        <w:tab/>
        <w:t>Dostawy oraz roboty budowlane i montażowe, dla których strony ustalą odbiory częściowe, wykonawca każdorazowo zgłosi,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w:t>
      </w:r>
    </w:p>
    <w:p w14:paraId="5F42C9DA"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lastRenderedPageBreak/>
        <w:t>4.</w:t>
      </w:r>
      <w:r w:rsidRPr="00272D42">
        <w:rPr>
          <w:color w:val="000000"/>
        </w:rPr>
        <w:tab/>
        <w:t xml:space="preserve">Zamawiający powoła specjalną komisję i dokona odbioru końcowego. </w:t>
      </w:r>
    </w:p>
    <w:p w14:paraId="20469640"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 xml:space="preserve">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14:paraId="4EFED7DC"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5.</w:t>
      </w:r>
      <w:r w:rsidRPr="00272D42">
        <w:rPr>
          <w:color w:val="000000"/>
        </w:rPr>
        <w:tab/>
        <w:t>W czynnościach odbioru końcowego powinni uczestniczyć również przedstawiciele wykonawcy oraz jednostek, których udział nakazują odrębne przepisy.</w:t>
      </w:r>
    </w:p>
    <w:p w14:paraId="21ABFF1F" w14:textId="28781734"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końcowego wykonawca przedłoży zamawiającemu wszystkie dokumenty pozwalające na ocenę prawidłowości wykonania przedmiotu odbioru</w:t>
      </w:r>
      <w:r w:rsidR="00BA0C8C">
        <w:rPr>
          <w:color w:val="000000"/>
        </w:rPr>
        <w:t>.</w:t>
      </w:r>
    </w:p>
    <w:p w14:paraId="5E6706D3"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14:paraId="317DC031"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14:paraId="4042F516"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14:paraId="63C12C4D"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14:paraId="04CD619D"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14:paraId="56267D21"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14:paraId="1D9B4491"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14:paraId="68A21F87"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14:paraId="2EA0685E"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14:paraId="5AD0AE52"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14:paraId="12BC6745"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14:paraId="60D26F9F"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14:paraId="04111163" w14:textId="77777777" w:rsidR="000609DA"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1DD4C8A7" w14:textId="77777777" w:rsidR="00A409FF" w:rsidRDefault="00A409FF" w:rsidP="000609DA">
      <w:pPr>
        <w:autoSpaceDE w:val="0"/>
        <w:autoSpaceDN w:val="0"/>
        <w:adjustRightInd w:val="0"/>
        <w:spacing w:line="258" w:lineRule="atLeast"/>
        <w:ind w:left="272" w:hanging="283"/>
        <w:jc w:val="both"/>
        <w:rPr>
          <w:color w:val="000000"/>
        </w:rPr>
      </w:pPr>
    </w:p>
    <w:p w14:paraId="07225F4D" w14:textId="77777777" w:rsidR="00A409FF" w:rsidRDefault="00A409FF" w:rsidP="000609DA">
      <w:pPr>
        <w:autoSpaceDE w:val="0"/>
        <w:autoSpaceDN w:val="0"/>
        <w:adjustRightInd w:val="0"/>
        <w:spacing w:line="258" w:lineRule="atLeast"/>
        <w:ind w:left="272" w:hanging="283"/>
        <w:jc w:val="both"/>
        <w:rPr>
          <w:color w:val="000000"/>
        </w:rPr>
      </w:pPr>
    </w:p>
    <w:p w14:paraId="221EE50F" w14:textId="77777777" w:rsidR="00BA0C8C" w:rsidRPr="00272D42" w:rsidRDefault="00BA0C8C" w:rsidP="000609DA">
      <w:pPr>
        <w:autoSpaceDE w:val="0"/>
        <w:autoSpaceDN w:val="0"/>
        <w:adjustRightInd w:val="0"/>
        <w:spacing w:line="258" w:lineRule="atLeast"/>
        <w:ind w:left="272" w:hanging="283"/>
        <w:jc w:val="both"/>
        <w:rPr>
          <w:color w:val="000000"/>
        </w:rPr>
      </w:pPr>
    </w:p>
    <w:p w14:paraId="4CAEBC07" w14:textId="77777777"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t xml:space="preserve">§ </w:t>
      </w:r>
      <w:r>
        <w:rPr>
          <w:b/>
          <w:bCs/>
          <w:color w:val="000000"/>
        </w:rPr>
        <w:t>6</w:t>
      </w:r>
      <w:r w:rsidRPr="00272D42">
        <w:rPr>
          <w:b/>
          <w:bCs/>
          <w:color w:val="000000"/>
        </w:rPr>
        <w:br/>
        <w:t>Wynagrodzenie</w:t>
      </w:r>
    </w:p>
    <w:p w14:paraId="50CA5D24" w14:textId="5DFDCAA8" w:rsidR="00BA0C8C" w:rsidRPr="00B301F8" w:rsidRDefault="000609DA" w:rsidP="007919CF">
      <w:pPr>
        <w:numPr>
          <w:ilvl w:val="0"/>
          <w:numId w:val="40"/>
        </w:numPr>
        <w:autoSpaceDE w:val="0"/>
        <w:autoSpaceDN w:val="0"/>
        <w:adjustRightInd w:val="0"/>
        <w:jc w:val="both"/>
      </w:pPr>
      <w:r w:rsidRPr="00272D42">
        <w:t xml:space="preserve">Z tytułu realizacji robót na podstawie niniejszej umowy, Wykonawca otrzyma wynagrodzenie </w:t>
      </w:r>
      <w:r w:rsidR="00BA0C8C">
        <w:t xml:space="preserve">ryczałtowe </w:t>
      </w:r>
      <w:r w:rsidRPr="00272D42">
        <w:t>określone w przyjętej ofercie, ustalone na kwotę</w:t>
      </w:r>
      <w:r w:rsidR="00507EE8">
        <w:t xml:space="preserve"> brutto </w:t>
      </w:r>
      <w:r w:rsidRPr="00272D42">
        <w:t>: .......... zł (słownie: ......................………..złotych)</w:t>
      </w:r>
      <w:r w:rsidR="00BA0C8C">
        <w:t xml:space="preserve">, </w:t>
      </w:r>
    </w:p>
    <w:p w14:paraId="79B1269D" w14:textId="77777777"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14:paraId="1C2359E3" w14:textId="0E8BE83A" w:rsidR="000609DA" w:rsidRPr="00272D42" w:rsidRDefault="007919CF" w:rsidP="00B301F8">
      <w:pPr>
        <w:numPr>
          <w:ilvl w:val="0"/>
          <w:numId w:val="40"/>
        </w:numPr>
        <w:autoSpaceDE w:val="0"/>
        <w:autoSpaceDN w:val="0"/>
        <w:adjustRightInd w:val="0"/>
        <w:jc w:val="both"/>
      </w:pPr>
      <w:r>
        <w:t>Cena określona w formularzu ofertowym</w:t>
      </w:r>
      <w:r w:rsidR="000609DA" w:rsidRPr="00272D42">
        <w:t xml:space="preserve">, </w:t>
      </w:r>
      <w:r>
        <w:t xml:space="preserve">który </w:t>
      </w:r>
      <w:r w:rsidR="000609DA" w:rsidRPr="00272D42">
        <w:t>stanowi</w:t>
      </w:r>
      <w:r>
        <w:t xml:space="preserve"> integralną część umowy, ma</w:t>
      </w:r>
      <w:r w:rsidR="000609DA" w:rsidRPr="00272D42">
        <w:t xml:space="preserve"> charakter cen ryczałtow</w:t>
      </w:r>
      <w:r>
        <w:t>ej</w:t>
      </w:r>
      <w:r w:rsidR="000609DA" w:rsidRPr="00272D42">
        <w:t xml:space="preserve"> i </w:t>
      </w:r>
      <w:r>
        <w:t>jest</w:t>
      </w:r>
      <w:r w:rsidR="000609DA" w:rsidRPr="00272D42">
        <w:t xml:space="preserve"> niezmienn</w:t>
      </w:r>
      <w:r>
        <w:t>a</w:t>
      </w:r>
      <w:r w:rsidR="000609DA" w:rsidRPr="00272D42">
        <w:t xml:space="preserve"> do końca robót.</w:t>
      </w:r>
    </w:p>
    <w:p w14:paraId="133C0EE4" w14:textId="77777777" w:rsidR="000609DA" w:rsidRPr="00272D42" w:rsidRDefault="000609DA" w:rsidP="00B301F8">
      <w:pPr>
        <w:numPr>
          <w:ilvl w:val="0"/>
          <w:numId w:val="40"/>
        </w:numPr>
        <w:autoSpaceDE w:val="0"/>
        <w:autoSpaceDN w:val="0"/>
        <w:adjustRightInd w:val="0"/>
        <w:jc w:val="both"/>
      </w:pPr>
      <w:r w:rsidRPr="00272D42">
        <w:t>Łączna wartość robót wykonanych, objętych ofertą, stanowiących wykonanie przedmiotu zamówienia w pełnym zakresie, nie może przekroczyć kwoty określonej w ust. l.</w:t>
      </w:r>
    </w:p>
    <w:p w14:paraId="021407DD" w14:textId="5EBFCF5C" w:rsidR="000609DA" w:rsidRPr="00272D42" w:rsidRDefault="000609DA" w:rsidP="00B301F8">
      <w:pPr>
        <w:numPr>
          <w:ilvl w:val="0"/>
          <w:numId w:val="40"/>
        </w:numPr>
        <w:autoSpaceDE w:val="0"/>
        <w:autoSpaceDN w:val="0"/>
        <w:adjustRightInd w:val="0"/>
        <w:jc w:val="both"/>
      </w:pPr>
      <w:r w:rsidRPr="00272D42">
        <w:t>Zamawiający zastrzega sobie możliwość ograniczenia przedmiotu zamówienia o część robót, których wykonanie stało się zbędne lub nieuzasadnione z przyczyn ekonomicznych lub gospodarczych. W takim przypadku wynagrodzenie ule</w:t>
      </w:r>
      <w:r w:rsidR="007919CF">
        <w:t>gnie proporcjonalnemu zmniejszeniu</w:t>
      </w:r>
    </w:p>
    <w:p w14:paraId="557E6441" w14:textId="77AEB082" w:rsidR="000609DA" w:rsidRPr="00272D42" w:rsidRDefault="000609DA" w:rsidP="00B301F8">
      <w:pPr>
        <w:numPr>
          <w:ilvl w:val="0"/>
          <w:numId w:val="40"/>
        </w:numPr>
        <w:autoSpaceDE w:val="0"/>
        <w:autoSpaceDN w:val="0"/>
        <w:adjustRightInd w:val="0"/>
        <w:jc w:val="both"/>
      </w:pPr>
      <w:r w:rsidRPr="00272D42">
        <w:lastRenderedPageBreak/>
        <w:t>Rozliczenie robót uzupełniających lub dodatkowych, których konieczności wykonania nie można było przewidzieć w chwili zawierania umowy, nastąpi z uwzględnieniem stawek i zasad kalkulowania kosztów, przyj</w:t>
      </w:r>
      <w:r w:rsidR="007919CF">
        <w:t>ętych przez Wykonawcę w ofercie lub cen wskazanych w publikacjach SEKOCENBUD</w:t>
      </w:r>
    </w:p>
    <w:p w14:paraId="5885CD0C" w14:textId="77777777"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14:paraId="20182FFC" w14:textId="77777777" w:rsidR="000609DA" w:rsidRPr="00A409FF" w:rsidRDefault="000609DA" w:rsidP="00A409FF">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14:paraId="5AF59C3B"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sidR="00A409FF">
        <w:rPr>
          <w:b/>
          <w:bCs/>
          <w:color w:val="000000"/>
        </w:rPr>
        <w:t>7</w:t>
      </w:r>
      <w:r w:rsidRPr="00272D42">
        <w:rPr>
          <w:b/>
          <w:bCs/>
          <w:color w:val="000000"/>
        </w:rPr>
        <w:br/>
        <w:t>Warunki płatności</w:t>
      </w:r>
    </w:p>
    <w:p w14:paraId="1B775A6E" w14:textId="07895531"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 xml:space="preserve">Rozliczanie </w:t>
      </w:r>
      <w:r w:rsidR="00BA4644">
        <w:rPr>
          <w:color w:val="000000" w:themeColor="text1"/>
        </w:rPr>
        <w:t xml:space="preserve">finansowe </w:t>
      </w:r>
      <w:r w:rsidRPr="00B816EC">
        <w:rPr>
          <w:color w:val="000000" w:themeColor="text1"/>
        </w:rPr>
        <w:t xml:space="preserve">robót </w:t>
      </w:r>
      <w:r w:rsidR="00BA4644">
        <w:rPr>
          <w:color w:val="000000" w:themeColor="text1"/>
        </w:rPr>
        <w:t>nastąpi po całkowitym wykonaniu robót</w:t>
      </w:r>
      <w:r w:rsidR="007919CF">
        <w:rPr>
          <w:color w:val="000000" w:themeColor="text1"/>
        </w:rPr>
        <w:t>.</w:t>
      </w:r>
    </w:p>
    <w:p w14:paraId="4CD4DD04" w14:textId="496CC481" w:rsidR="000609DA" w:rsidRPr="00B816EC" w:rsidRDefault="00BA4644"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Pr>
          <w:color w:val="000000" w:themeColor="text1"/>
        </w:rPr>
        <w:t>R</w:t>
      </w:r>
      <w:r w:rsidR="000609DA" w:rsidRPr="00B816EC">
        <w:rPr>
          <w:color w:val="000000" w:themeColor="text1"/>
        </w:rPr>
        <w:t>ozliczenie za wykonane roboty nast</w:t>
      </w:r>
      <w:r w:rsidR="00A409FF">
        <w:rPr>
          <w:color w:val="000000" w:themeColor="text1"/>
        </w:rPr>
        <w:t xml:space="preserve">ąpi w oparciu o fakturę końcową </w:t>
      </w:r>
      <w:r w:rsidR="000609DA" w:rsidRPr="00B816EC">
        <w:rPr>
          <w:color w:val="000000" w:themeColor="text1"/>
        </w:rPr>
        <w:t>wystawion</w:t>
      </w:r>
      <w:r w:rsidR="007919CF">
        <w:rPr>
          <w:color w:val="000000" w:themeColor="text1"/>
        </w:rPr>
        <w:t>ą</w:t>
      </w:r>
      <w:r w:rsidR="000609DA" w:rsidRPr="00B816EC">
        <w:rPr>
          <w:color w:val="000000" w:themeColor="text1"/>
        </w:rPr>
        <w:t xml:space="preserve"> </w:t>
      </w:r>
      <w:r w:rsidR="00A409FF">
        <w:rPr>
          <w:color w:val="000000" w:themeColor="text1"/>
        </w:rPr>
        <w:t xml:space="preserve">po </w:t>
      </w:r>
      <w:r w:rsidR="000609DA" w:rsidRPr="00B816EC">
        <w:rPr>
          <w:color w:val="000000" w:themeColor="text1"/>
        </w:rPr>
        <w:t>pod</w:t>
      </w:r>
      <w:r w:rsidR="00A409FF">
        <w:rPr>
          <w:color w:val="000000" w:themeColor="text1"/>
        </w:rPr>
        <w:t>pisaniu</w:t>
      </w:r>
      <w:r w:rsidR="000609DA" w:rsidRPr="00B816EC">
        <w:rPr>
          <w:color w:val="000000" w:themeColor="text1"/>
        </w:rPr>
        <w:t xml:space="preserve"> protokołu odbioru </w:t>
      </w:r>
      <w:r w:rsidR="00DA2A23">
        <w:rPr>
          <w:color w:val="000000" w:themeColor="text1"/>
        </w:rPr>
        <w:t>robót. Faktu</w:t>
      </w:r>
      <w:r w:rsidR="007919CF">
        <w:rPr>
          <w:color w:val="000000" w:themeColor="text1"/>
        </w:rPr>
        <w:t>ra</w:t>
      </w:r>
      <w:r w:rsidR="000609DA" w:rsidRPr="00B816EC">
        <w:rPr>
          <w:color w:val="000000" w:themeColor="text1"/>
        </w:rPr>
        <w:t xml:space="preserve"> będ</w:t>
      </w:r>
      <w:r w:rsidR="007919CF">
        <w:rPr>
          <w:color w:val="000000" w:themeColor="text1"/>
        </w:rPr>
        <w:t xml:space="preserve">zie </w:t>
      </w:r>
      <w:r w:rsidR="00DA2A23">
        <w:rPr>
          <w:color w:val="000000" w:themeColor="text1"/>
        </w:rPr>
        <w:t>płatn</w:t>
      </w:r>
      <w:r w:rsidR="007919CF">
        <w:rPr>
          <w:color w:val="000000" w:themeColor="text1"/>
        </w:rPr>
        <w:t>a</w:t>
      </w:r>
      <w:r w:rsidR="000609DA" w:rsidRPr="00B816EC">
        <w:rPr>
          <w:color w:val="000000" w:themeColor="text1"/>
        </w:rPr>
        <w:t xml:space="preserve"> w terminie do 30 dni od daty otrzymania przez Zamawiającego. </w:t>
      </w:r>
    </w:p>
    <w:p w14:paraId="1D2FBEFE" w14:textId="77777777" w:rsidR="000609DA" w:rsidRDefault="000609DA" w:rsidP="00B301F8">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B816EC">
        <w:rPr>
          <w:color w:val="000000" w:themeColor="text1"/>
        </w:rPr>
        <w:t xml:space="preserve">Fakturę należy wystawić z następującymi danymi: </w:t>
      </w:r>
    </w:p>
    <w:p w14:paraId="4BBED643" w14:textId="77777777" w:rsidR="009647DE" w:rsidRPr="009647DE" w:rsidRDefault="009647DE" w:rsidP="009647DE">
      <w:pPr>
        <w:pStyle w:val="Akapitzlist"/>
        <w:tabs>
          <w:tab w:val="left" w:pos="270"/>
          <w:tab w:val="left" w:pos="360"/>
        </w:tabs>
        <w:autoSpaceDE w:val="0"/>
        <w:autoSpaceDN w:val="0"/>
        <w:adjustRightInd w:val="0"/>
        <w:jc w:val="both"/>
        <w:rPr>
          <w:rFonts w:ascii="Arial" w:hAnsi="Arial"/>
          <w:color w:val="000000" w:themeColor="text1"/>
          <w:sz w:val="20"/>
        </w:rPr>
      </w:pPr>
      <w:r w:rsidRPr="009647DE">
        <w:rPr>
          <w:rFonts w:ascii="Arial" w:hAnsi="Arial"/>
          <w:color w:val="000000" w:themeColor="text1"/>
          <w:sz w:val="20"/>
        </w:rPr>
        <w:t>Nabywca: Gmina Fałków, ul. Zamkowa 1A, 26-260 Fałków, NIP : 658-187-20-63</w:t>
      </w:r>
    </w:p>
    <w:p w14:paraId="732EA6D2" w14:textId="77777777" w:rsidR="009647DE" w:rsidRPr="009647DE" w:rsidRDefault="009647DE" w:rsidP="009647DE">
      <w:pPr>
        <w:pStyle w:val="Akapitzlist"/>
        <w:tabs>
          <w:tab w:val="left" w:pos="270"/>
          <w:tab w:val="left" w:pos="360"/>
        </w:tabs>
        <w:autoSpaceDE w:val="0"/>
        <w:autoSpaceDN w:val="0"/>
        <w:adjustRightInd w:val="0"/>
        <w:jc w:val="both"/>
        <w:rPr>
          <w:rFonts w:ascii="Arial" w:hAnsi="Arial"/>
          <w:color w:val="000000" w:themeColor="text1"/>
          <w:sz w:val="20"/>
        </w:rPr>
      </w:pPr>
      <w:r w:rsidRPr="009647DE">
        <w:rPr>
          <w:rFonts w:ascii="Arial" w:hAnsi="Arial"/>
          <w:color w:val="000000" w:themeColor="text1"/>
          <w:sz w:val="20"/>
        </w:rPr>
        <w:t>Odbiorca: Gmina Fałków, ul. Zamkowa 1A, 26-260 Fałków, NIP : 658-187-20-63</w:t>
      </w:r>
    </w:p>
    <w:p w14:paraId="5FC2C85D" w14:textId="77777777" w:rsidR="009647DE" w:rsidRPr="009647DE" w:rsidRDefault="009647DE" w:rsidP="009647DE">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9647DE">
        <w:rPr>
          <w:color w:val="000000"/>
        </w:rPr>
        <w:t>Wprowadza się następujące zasady dotyczące płatności wynagrodzenia należnego dla Wykonawcy z tytułu realizacji umowy z zastosowaniem mechanizmu podzielonej płatności:</w:t>
      </w:r>
    </w:p>
    <w:p w14:paraId="4E8D7E36" w14:textId="77777777" w:rsidR="009647DE" w:rsidRPr="001B1514" w:rsidRDefault="009647DE" w:rsidP="009647DE">
      <w:pPr>
        <w:widowControl w:val="0"/>
        <w:autoSpaceDE w:val="0"/>
        <w:autoSpaceDN w:val="0"/>
        <w:adjustRightInd w:val="0"/>
        <w:jc w:val="both"/>
        <w:rPr>
          <w:color w:val="000000"/>
        </w:rPr>
      </w:pPr>
      <w:r>
        <w:rPr>
          <w:color w:val="000000"/>
        </w:rPr>
        <w:t xml:space="preserve">4.1 </w:t>
      </w:r>
      <w:r w:rsidRPr="001B1514">
        <w:rPr>
          <w:color w:val="000000"/>
        </w:rPr>
        <w:t>Zamawiający zastrzega sobie prawo rozliczenia płatności wynikających z umowy za pośrednictwem metody podzielnej płatności (split payment) przewidzianego w przepisach ustawy o podatku od towarów i usług.</w:t>
      </w:r>
    </w:p>
    <w:p w14:paraId="252FC312" w14:textId="77777777" w:rsidR="009647DE" w:rsidRPr="001B1514" w:rsidRDefault="009647DE" w:rsidP="009647DE">
      <w:pPr>
        <w:widowControl w:val="0"/>
        <w:autoSpaceDE w:val="0"/>
        <w:autoSpaceDN w:val="0"/>
        <w:adjustRightInd w:val="0"/>
        <w:jc w:val="both"/>
        <w:rPr>
          <w:color w:val="000000"/>
        </w:rPr>
      </w:pPr>
      <w:r>
        <w:rPr>
          <w:color w:val="000000"/>
        </w:rPr>
        <w:t xml:space="preserve">4.2 </w:t>
      </w:r>
      <w:r w:rsidRPr="001B1514">
        <w:rPr>
          <w:color w:val="000000"/>
        </w:rPr>
        <w:t>Wykonawca oświadcza, że rachunek bankowy wskazany na fakturze:</w:t>
      </w:r>
    </w:p>
    <w:p w14:paraId="345B6122" w14:textId="77777777" w:rsidR="009647DE" w:rsidRPr="001B1514" w:rsidRDefault="009647DE" w:rsidP="009647DE">
      <w:pPr>
        <w:widowControl w:val="0"/>
        <w:autoSpaceDE w:val="0"/>
        <w:autoSpaceDN w:val="0"/>
        <w:adjustRightInd w:val="0"/>
        <w:jc w:val="both"/>
        <w:rPr>
          <w:color w:val="000000"/>
        </w:rPr>
      </w:pPr>
      <w:r w:rsidRPr="001B1514">
        <w:rPr>
          <w:color w:val="000000"/>
        </w:rPr>
        <w:t>a)  Jest rachunkiem umożliwiającym płatność w ramach mechanizmu podzielnej płatności, o której mowa powyżej,</w:t>
      </w:r>
    </w:p>
    <w:p w14:paraId="30AA15CB" w14:textId="77777777" w:rsidR="009647DE" w:rsidRPr="001B1514" w:rsidRDefault="009647DE" w:rsidP="009647DE">
      <w:pPr>
        <w:widowControl w:val="0"/>
        <w:tabs>
          <w:tab w:val="left" w:pos="284"/>
        </w:tabs>
        <w:autoSpaceDE w:val="0"/>
        <w:autoSpaceDN w:val="0"/>
        <w:adjustRightInd w:val="0"/>
        <w:jc w:val="both"/>
        <w:rPr>
          <w:color w:val="000000"/>
        </w:rPr>
      </w:pPr>
      <w:r w:rsidRPr="001B1514">
        <w:rPr>
          <w:color w:val="000000"/>
        </w:rPr>
        <w:t>b)</w:t>
      </w:r>
      <w:r w:rsidRPr="001B1514">
        <w:rPr>
          <w:color w:val="000000"/>
        </w:rPr>
        <w:tab/>
        <w:t>Jest rachunkiem znajdującym się w elektronicznym wykazie  podmiotów prowadzonym od 01 września 2019 r. przez Szefa Krajowej Administracji Skarbowej, o którym mowa w ustawie o podatku od towarów i usług.</w:t>
      </w:r>
    </w:p>
    <w:p w14:paraId="0812C851" w14:textId="77777777" w:rsidR="009647DE" w:rsidRPr="001B1514" w:rsidRDefault="009647DE" w:rsidP="009647DE">
      <w:pPr>
        <w:widowControl w:val="0"/>
        <w:autoSpaceDE w:val="0"/>
        <w:autoSpaceDN w:val="0"/>
        <w:adjustRightInd w:val="0"/>
        <w:jc w:val="both"/>
        <w:rPr>
          <w:color w:val="000000"/>
        </w:rPr>
      </w:pPr>
      <w:r>
        <w:rPr>
          <w:color w:val="000000"/>
        </w:rPr>
        <w:t xml:space="preserve">4.3 </w:t>
      </w:r>
      <w:r w:rsidRPr="001B1514">
        <w:rPr>
          <w:color w:val="000000"/>
        </w:rPr>
        <w:t xml:space="preserve">W przypadku gdy rachunek bankowy  Wykonawcy  nie spełnia warunków określonych w pkt </w:t>
      </w:r>
      <w:r>
        <w:rPr>
          <w:color w:val="000000"/>
        </w:rPr>
        <w:t>4.2</w:t>
      </w:r>
      <w:r w:rsidRPr="001B1514">
        <w:rPr>
          <w:color w:val="000000"/>
        </w:rPr>
        <w:t xml:space="preserve"> pkt 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539B8E69" w14:textId="77777777" w:rsidR="009647DE" w:rsidRDefault="009647DE" w:rsidP="009647DE">
      <w:pPr>
        <w:widowControl w:val="0"/>
        <w:autoSpaceDE w:val="0"/>
        <w:autoSpaceDN w:val="0"/>
        <w:adjustRightInd w:val="0"/>
        <w:jc w:val="both"/>
        <w:rPr>
          <w:color w:val="000000"/>
        </w:rPr>
      </w:pPr>
      <w:r>
        <w:rPr>
          <w:color w:val="000000"/>
        </w:rPr>
        <w:t xml:space="preserve">4.4 </w:t>
      </w:r>
      <w:r w:rsidRPr="001B1514">
        <w:rPr>
          <w:color w:val="000000"/>
        </w:rPr>
        <w:t>W przypadku zamiaru złożenia ustrukturyzowanej faktury Wykonawca  proszony jest o poinformowanie Zamawiającego  o swoim zamiarze w terminie 7 dni przed terminem jej złożenia. Zamawiający niezwłocznie przekaże wykonawcy informację o numerze konta na platformie PEF.</w:t>
      </w:r>
    </w:p>
    <w:p w14:paraId="46C3FFAB" w14:textId="77777777" w:rsidR="00DA2A23" w:rsidRPr="00272D42" w:rsidRDefault="00DA2A23" w:rsidP="000609DA">
      <w:pPr>
        <w:tabs>
          <w:tab w:val="left" w:pos="270"/>
          <w:tab w:val="left" w:pos="360"/>
        </w:tabs>
        <w:autoSpaceDE w:val="0"/>
        <w:autoSpaceDN w:val="0"/>
        <w:adjustRightInd w:val="0"/>
        <w:jc w:val="both"/>
        <w:rPr>
          <w:color w:val="000000"/>
        </w:rPr>
      </w:pPr>
    </w:p>
    <w:p w14:paraId="68342E7E" w14:textId="77777777"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Pr>
          <w:b/>
          <w:bCs/>
          <w:color w:val="000000"/>
        </w:rPr>
        <w:t>9</w:t>
      </w:r>
      <w:r w:rsidRPr="00272D42">
        <w:rPr>
          <w:b/>
          <w:bCs/>
          <w:color w:val="000000"/>
        </w:rPr>
        <w:br/>
        <w:t>Gwarancja i rękojmia</w:t>
      </w:r>
    </w:p>
    <w:p w14:paraId="34E87CC7"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14:paraId="5607B270"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14:paraId="00554BDB" w14:textId="77777777"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14:paraId="634BC9E0"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14:paraId="6D8C94DA"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uprawnień wynikających z gwarancji. </w:t>
      </w:r>
    </w:p>
    <w:p w14:paraId="45376ECC"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t>
      </w:r>
    </w:p>
    <w:p w14:paraId="7AA26ED5"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14:paraId="4482E2B5"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14:paraId="6C400102"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9. </w:t>
      </w:r>
      <w:r w:rsidRPr="004826C6">
        <w:rPr>
          <w:color w:val="000000"/>
        </w:rPr>
        <w:t xml:space="preserve">Zamawiający nie ponosi żadnych dodatkowych kosztów z tytułu przeglądów gwarancyjnych w okresie obowiązywania gwarancji. </w:t>
      </w:r>
    </w:p>
    <w:p w14:paraId="6E739FF6"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lastRenderedPageBreak/>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14:paraId="64CC927B"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11. </w:t>
      </w:r>
      <w:r w:rsidRPr="004826C6">
        <w:rPr>
          <w:color w:val="000000"/>
        </w:rPr>
        <w:t xml:space="preserve">W skład komisji przeglądowej będą wchodziły, co najmniej 2 osoby wyznaczone przez Zamawiającego oraz co najmniej 2 osoby wyznaczone przez Gwaranta. </w:t>
      </w:r>
    </w:p>
    <w:p w14:paraId="171C6B1A"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384585EF"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14:paraId="5E2FF239" w14:textId="77777777"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14:paraId="706C4AB9" w14:textId="77777777"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14:paraId="057B8921" w14:textId="77777777" w:rsidR="000609DA" w:rsidRPr="00272D42" w:rsidRDefault="000609DA" w:rsidP="000609DA">
      <w:pPr>
        <w:spacing w:line="20" w:lineRule="atLeast"/>
        <w:jc w:val="both"/>
      </w:pPr>
      <w:r w:rsidRPr="00272D42">
        <w:t>2. Kary będą naliczane w następujących przypadkach w wysokościach:</w:t>
      </w:r>
    </w:p>
    <w:p w14:paraId="6F487C72" w14:textId="77777777"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14:paraId="4ADB09DD" w14:textId="77777777"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14:paraId="50164537" w14:textId="77777777"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14:paraId="016A3855" w14:textId="77777777" w:rsidR="000609DA" w:rsidRPr="00272D42" w:rsidRDefault="000609DA" w:rsidP="00B301F8">
      <w:pPr>
        <w:numPr>
          <w:ilvl w:val="0"/>
          <w:numId w:val="41"/>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14:paraId="62FFD730" w14:textId="77777777"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14:paraId="0BEF4321" w14:textId="77777777"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14:paraId="74EEFD23" w14:textId="77777777"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14:paraId="0F7211BE" w14:textId="77777777"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14:paraId="261F5A66" w14:textId="77777777" w:rsidR="000609DA" w:rsidRPr="00272D42" w:rsidRDefault="000609DA" w:rsidP="000609DA">
      <w:pPr>
        <w:spacing w:line="20" w:lineRule="atLeast"/>
        <w:jc w:val="both"/>
      </w:pPr>
      <w:r w:rsidRPr="00272D42">
        <w:t>4. Roszczenia odszkodowawcze:</w:t>
      </w:r>
    </w:p>
    <w:p w14:paraId="1BDBD39F" w14:textId="77777777" w:rsidR="000609DA" w:rsidRPr="00272D42"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14:paraId="5B52490F"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14:paraId="7EC9BD88"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14:paraId="1C78F8A1"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14:paraId="67E6F374" w14:textId="77777777"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t>§ 1</w:t>
      </w:r>
      <w:r>
        <w:rPr>
          <w:b/>
          <w:bCs/>
          <w:color w:val="000000"/>
        </w:rPr>
        <w:t>2</w:t>
      </w:r>
      <w:r w:rsidRPr="00272D42">
        <w:rPr>
          <w:b/>
          <w:bCs/>
          <w:color w:val="000000"/>
        </w:rPr>
        <w:br/>
        <w:t>Zmiana umowy</w:t>
      </w:r>
    </w:p>
    <w:p w14:paraId="2216A779"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 xml:space="preserve">Zmiana postanowień zawartej umowy może nastąpić za zgodą obu stron wyrażoną na piśmie, w formie aneksu do umowy, pod rygorem nieważności takiej zmiany. </w:t>
      </w:r>
    </w:p>
    <w:p w14:paraId="5A2389DF"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Pzp Zamawiający dopuszcza wprowadzenie zmian w umowie w stosunku do treści oferty, na podstawie której dokonano wyboru Wykonawcy, jeśli wystąpi co najmniej jedna z niżej wymienionych okoliczności: </w:t>
      </w:r>
    </w:p>
    <w:p w14:paraId="206D23B4"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wywierająca bezpośredni wpływ na dalsze wykonywanie umowy zmiana obowiązującego prawa powszechnego (np. ustawy, rozporządzenia, w tym zmiana stawki VAT), </w:t>
      </w:r>
    </w:p>
    <w:p w14:paraId="15FF7541"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14:paraId="0441EF52"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lastRenderedPageBreak/>
        <w:t xml:space="preserve">wystąpi konieczność zmiany kluczowych osób: np. inspektora nadzoru, kierownika budowy, osób reprezentujących Strony w umowie, </w:t>
      </w:r>
    </w:p>
    <w:p w14:paraId="7086D2CF"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14:paraId="7F524DF9"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1386568D"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14:paraId="23B313E6" w14:textId="77777777"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nie może zostać dokonana z powodów ekonomicznych lub technicznych, w szczególności dotyczących zamienności lub interoperacyjności sprzętu, </w:t>
      </w:r>
    </w:p>
    <w:p w14:paraId="280F2CA2" w14:textId="77777777"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spowodowałaby istotną niedogodność lub znaczne zwiększenie kosztów dla zamawiającego, </w:t>
      </w:r>
    </w:p>
    <w:p w14:paraId="693000AA"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każdej kolejnej zmiany umowy nie przekracza 50% wartości zamówienia określonego pierwotnie w umowie. </w:t>
      </w:r>
    </w:p>
    <w:p w14:paraId="71967456" w14:textId="77777777"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zmiany wynikające w wyniku spełnienia łącznie następujących warunków: </w:t>
      </w:r>
    </w:p>
    <w:p w14:paraId="33FA0DBD"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konieczność zmiany umowy spowodowana jest okolicznościami, których zamawiający, działając z należytą starannością, nie mógł przewidzieć, </w:t>
      </w:r>
    </w:p>
    <w:p w14:paraId="1AEDE74D"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zmiany nie przekracza 50% wartości zamówienia określonego pierwotnie w umowie, </w:t>
      </w:r>
    </w:p>
    <w:p w14:paraId="33CF2E12" w14:textId="77777777"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niezależnie od ich wartości gdy są nieistotne w rozumieniu art. 144 ust 1e ustawy Pzp, </w:t>
      </w:r>
    </w:p>
    <w:p w14:paraId="2E272BC0" w14:textId="77777777"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określone art. 144 ust 1 pkt 6 ustawy Pzp tj.: gdy łączna wartość zmian jest mniejsza niż kwoty określone art. 11 ust 8 ustawy Pzp i jest mniejsza niż 15 % wartości zamówienia określonej pierwotnie w umowie. </w:t>
      </w:r>
    </w:p>
    <w:p w14:paraId="2FC63BF8" w14:textId="77777777" w:rsidR="000609DA" w:rsidRPr="00F67807" w:rsidRDefault="000609DA" w:rsidP="00E24B38">
      <w:pPr>
        <w:pStyle w:val="Akapitzlist"/>
        <w:numPr>
          <w:ilvl w:val="0"/>
          <w:numId w:val="55"/>
        </w:numPr>
        <w:autoSpaceDE w:val="0"/>
        <w:autoSpaceDN w:val="0"/>
        <w:adjustRightInd w:val="0"/>
        <w:spacing w:line="266" w:lineRule="atLeast"/>
        <w:jc w:val="both"/>
        <w:rPr>
          <w:rFonts w:ascii="Arial" w:hAnsi="Arial"/>
          <w:sz w:val="20"/>
          <w:szCs w:val="20"/>
        </w:rPr>
      </w:pPr>
      <w:r w:rsidRPr="00F67807">
        <w:rPr>
          <w:rFonts w:ascii="Arial" w:hAnsi="Arial"/>
          <w:sz w:val="20"/>
          <w:szCs w:val="20"/>
        </w:rPr>
        <w:t>Ewentualne zmiany umowy zostaną wprowadzone Aneksem do umowy.</w:t>
      </w:r>
    </w:p>
    <w:p w14:paraId="62F75D0D" w14:textId="77777777"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13</w:t>
      </w:r>
      <w:r w:rsidRPr="00272D42">
        <w:rPr>
          <w:b/>
          <w:bCs/>
          <w:color w:val="000000"/>
        </w:rPr>
        <w:br/>
        <w:t>Odstąpienie od umowy</w:t>
      </w:r>
    </w:p>
    <w:p w14:paraId="46B9B242" w14:textId="77777777"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14:paraId="5CF87573"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14:paraId="42BEB70F"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14:paraId="2981A513"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14:paraId="6DA68F95"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14:paraId="29DF447C"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14:paraId="75531E8A"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14:paraId="10C777A4"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14:paraId="4F458A72"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14:paraId="39DD1646"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2.2.</w:t>
      </w:r>
      <w:r w:rsidRPr="00272D42">
        <w:rPr>
          <w:color w:val="000000"/>
        </w:rPr>
        <w:tab/>
        <w:t>zamawiający odmawia, bez uzasadnionej przyczyny, odbioru robót lub odmawia podpisania protokołu odbioru robót,</w:t>
      </w:r>
    </w:p>
    <w:p w14:paraId="71AC539E"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2.3.</w:t>
      </w:r>
      <w:r w:rsidRPr="00272D42">
        <w:rPr>
          <w:color w:val="000000"/>
        </w:rPr>
        <w:tab/>
        <w:t xml:space="preserve">zamawiający zawiadomi wykonawcę, iż wobec zaistnienia uprzednio nieprzewidzianych okoliczności nie będzie mógł spełnić swoich zobowiązań umownych wobec wykonawcy. </w:t>
      </w:r>
    </w:p>
    <w:p w14:paraId="7B10CC9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14:paraId="4E855774"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14:paraId="6C78E98F"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4.1.</w:t>
      </w:r>
      <w:r w:rsidRPr="00272D42">
        <w:rPr>
          <w:color w:val="000000"/>
        </w:rPr>
        <w:tab/>
        <w:t xml:space="preserve">w terminie 14 dni od daty odstąpienia od umowy wykonawca przy udziale zamawiającego sporządzi szczegółowy protokół inwentaryzacji robót w toku, wg stanu na dzień odstąpienia, </w:t>
      </w:r>
    </w:p>
    <w:p w14:paraId="75A50CC8"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lastRenderedPageBreak/>
        <w:t>4.2.</w:t>
      </w:r>
      <w:r w:rsidRPr="00272D42">
        <w:rPr>
          <w:color w:val="000000"/>
        </w:rPr>
        <w:tab/>
        <w:t>wykonawca zabezpieczy przerwane roboty w zakresie obustronnie uzgodnionym na koszt tej strony, z której winy nastąpiło odstąpienie od umowy,</w:t>
      </w:r>
    </w:p>
    <w:p w14:paraId="57E83BFB"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0351F89C"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14:paraId="7ABB25C7"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14:paraId="78A52A78"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14:paraId="735B3301"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14:paraId="0CC09F7C" w14:textId="11CC27FB"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 xml:space="preserve">5.2. odkupienia materiałów, konstrukcji lub urządzeń, określonych w pkt 4.3, po cenach </w:t>
      </w:r>
      <w:r w:rsidR="007919CF">
        <w:rPr>
          <w:color w:val="000000"/>
        </w:rPr>
        <w:t>rynkowych</w:t>
      </w:r>
    </w:p>
    <w:p w14:paraId="54B2FDBC"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zagospodarowaniem i uzbrojeniem terenu budowy, chyba że wykonawca wyrazi zgodę na przejęcie tych obiektów i urządzeń,</w:t>
      </w:r>
    </w:p>
    <w:p w14:paraId="71BCFD25"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14:paraId="7A486B33" w14:textId="77777777"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14</w:t>
      </w:r>
      <w:r w:rsidRPr="00272D42">
        <w:rPr>
          <w:b/>
          <w:bCs/>
          <w:color w:val="000000"/>
        </w:rPr>
        <w:br/>
        <w:t>Ubezpieczenia</w:t>
      </w:r>
    </w:p>
    <w:p w14:paraId="47457FFC" w14:textId="77777777"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14:paraId="504BB52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14:paraId="03713B0A"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14:paraId="29F2A602" w14:textId="77777777"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14:paraId="5CD7571E" w14:textId="77777777"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14:paraId="4C36032C" w14:textId="77777777"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może zlecić wykonanie części robót Podwykonawcom w rozumieniu ustawy Pzp, posiadającym odpowiednie uprawnienia i kwalifikacje i dysponującym osobami posiadającymi odpowiednie kwalifikacje, doświadczenie i wyposażenie do wykonania zleconych robót.</w:t>
      </w:r>
    </w:p>
    <w:p w14:paraId="4F2490B1"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14:paraId="48CFAABF"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14:paraId="61D6300F"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 </w:t>
      </w:r>
    </w:p>
    <w:p w14:paraId="70FEA502"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14:paraId="740D3DB4"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zobowiązuje się zawrzeć umowę z Podwykonawcą o treści zgodnej z projektem, na który Zamawiający wyraził zgodę zgodnie z pkt. 5.</w:t>
      </w:r>
    </w:p>
    <w:p w14:paraId="3B05058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Umowa pomiędzy Wykonawcą a Podwykonawcą oraz z dalszym Podwykonawcą, o której mowa w pkt. 4, musi być zawarta w formie pisemnej pod rygorem nieważności i musi spełniać następujące wymagania:</w:t>
      </w:r>
    </w:p>
    <w:p w14:paraId="4AB1A525"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14:paraId="1C195083"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14:paraId="123283CA"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lastRenderedPageBreak/>
        <w:t>określać kwotę wynagrodzenia brutto za wykonanie umowy podwykonawstwa, która powinna być adekwatna do zakresu realizowanych przez niego dostaw, usług lub robót budowlanych,</w:t>
      </w:r>
    </w:p>
    <w:p w14:paraId="36F699D3"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14:paraId="2D780B65"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14:paraId="7159F010"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14:paraId="225B95DE"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14:paraId="2E912976"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14:paraId="11F0561B"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14:paraId="4C24132A"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14:paraId="1F00056E"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zwrot Podwykonawcy lub dalszemu Podwykonawcy przez Wykonawcę kwoty zabezpieczenia od zwrotu zabezpieczenia należytego wykonania umowy przez Zamawiającego Wykonawcy.</w:t>
      </w:r>
    </w:p>
    <w:p w14:paraId="5EDD1843"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14:paraId="62F8B13B"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14:paraId="79B41E0A"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14:paraId="0DF15E4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14:paraId="7FBA419F"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14:paraId="277478AF"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14:paraId="3A46983B"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poświadczonej za zgodność z oryginałem kopii umowy o podwykonawstwo lub jej zmiany - 5% całkowitego wynagrodzenia brutto ustalonego w niniejszej umowie,</w:t>
      </w:r>
    </w:p>
    <w:p w14:paraId="414AF44A"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zmiany umowy o podwykonawstwo w zakresie terminu zapłaty, po zgłoszeniu przez Zamawiającego pisemnego sprzeciwu - 5% całkowitego wynagrodzenia brutto ustalonego w niniejszej umowie.</w:t>
      </w:r>
    </w:p>
    <w:p w14:paraId="738A8116" w14:textId="77777777"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16</w:t>
      </w:r>
      <w:r w:rsidRPr="00272D42">
        <w:rPr>
          <w:b/>
          <w:bCs/>
          <w:color w:val="000000"/>
        </w:rPr>
        <w:br/>
        <w:t>Postanowienia końcowe</w:t>
      </w:r>
    </w:p>
    <w:p w14:paraId="238730C4"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14:paraId="146687C7"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2.</w:t>
      </w:r>
      <w:r w:rsidRPr="00272D42">
        <w:rPr>
          <w:color w:val="000000"/>
        </w:rPr>
        <w:tab/>
        <w:t>Strony wyznaczają swoich przedstawicieli na budowie:</w:t>
      </w:r>
    </w:p>
    <w:p w14:paraId="3C739617" w14:textId="77777777" w:rsidR="000609DA" w:rsidRPr="00495750" w:rsidRDefault="000609DA" w:rsidP="00B301F8">
      <w:pPr>
        <w:numPr>
          <w:ilvl w:val="0"/>
          <w:numId w:val="53"/>
        </w:numPr>
        <w:tabs>
          <w:tab w:val="num" w:pos="502"/>
          <w:tab w:val="left" w:pos="4962"/>
        </w:tabs>
        <w:autoSpaceDE w:val="0"/>
        <w:autoSpaceDN w:val="0"/>
        <w:adjustRightInd w:val="0"/>
        <w:spacing w:line="260" w:lineRule="atLeast"/>
        <w:jc w:val="both"/>
        <w:rPr>
          <w:color w:val="000000"/>
        </w:rPr>
      </w:pPr>
      <w:r w:rsidRPr="00495750">
        <w:rPr>
          <w:color w:val="000000"/>
        </w:rPr>
        <w:lastRenderedPageBreak/>
        <w:t>Osobą Upoważnioną ze strony Wykonawcy jest: ………………, z którym należy kontaktować się na następujące dane:</w:t>
      </w:r>
    </w:p>
    <w:p w14:paraId="3951BE0F" w14:textId="77777777" w:rsidR="000609DA" w:rsidRPr="00495750" w:rsidRDefault="000609DA" w:rsidP="00B301F8">
      <w:pPr>
        <w:numPr>
          <w:ilvl w:val="1"/>
          <w:numId w:val="52"/>
        </w:numPr>
        <w:autoSpaceDE w:val="0"/>
        <w:autoSpaceDN w:val="0"/>
        <w:adjustRightInd w:val="0"/>
        <w:spacing w:line="260" w:lineRule="atLeast"/>
        <w:jc w:val="both"/>
        <w:rPr>
          <w:color w:val="000000"/>
          <w:lang w:val="en-GB"/>
        </w:rPr>
      </w:pPr>
      <w:r w:rsidRPr="00495750">
        <w:rPr>
          <w:color w:val="000000"/>
          <w:lang w:val="en-GB"/>
        </w:rPr>
        <w:t>numer telefonu  ……………………..</w:t>
      </w:r>
      <w:r w:rsidRPr="00495750">
        <w:rPr>
          <w:color w:val="000000"/>
          <w:lang w:val="en-GB"/>
        </w:rPr>
        <w:tab/>
      </w:r>
    </w:p>
    <w:p w14:paraId="0FF506CA" w14:textId="77777777" w:rsidR="000609DA" w:rsidRPr="00495750" w:rsidRDefault="000609DA" w:rsidP="00B301F8">
      <w:pPr>
        <w:numPr>
          <w:ilvl w:val="1"/>
          <w:numId w:val="52"/>
        </w:numPr>
        <w:tabs>
          <w:tab w:val="clear" w:pos="1080"/>
          <w:tab w:val="num" w:pos="709"/>
        </w:tabs>
        <w:autoSpaceDE w:val="0"/>
        <w:autoSpaceDN w:val="0"/>
        <w:adjustRightInd w:val="0"/>
        <w:spacing w:line="260" w:lineRule="atLeast"/>
        <w:jc w:val="both"/>
        <w:rPr>
          <w:color w:val="000000"/>
          <w:lang w:val="en-GB"/>
        </w:rPr>
      </w:pPr>
      <w:r w:rsidRPr="00495750">
        <w:rPr>
          <w:color w:val="000000"/>
          <w:lang w:val="es-ES"/>
        </w:rPr>
        <w:t xml:space="preserve">adres e-mail: </w:t>
      </w:r>
      <w:r w:rsidRPr="00495750">
        <w:rPr>
          <w:color w:val="000000"/>
          <w:lang w:val="es-ES"/>
        </w:rPr>
        <w:tab/>
      </w:r>
      <w:r w:rsidRPr="00495750">
        <w:rPr>
          <w:color w:val="000000"/>
          <w:lang w:val="en-GB"/>
        </w:rPr>
        <w:t>……………………</w:t>
      </w:r>
    </w:p>
    <w:p w14:paraId="461235D8" w14:textId="77777777" w:rsidR="000609DA" w:rsidRPr="00495750" w:rsidRDefault="000609DA" w:rsidP="00B301F8">
      <w:pPr>
        <w:numPr>
          <w:ilvl w:val="0"/>
          <w:numId w:val="53"/>
        </w:numPr>
        <w:tabs>
          <w:tab w:val="num" w:pos="502"/>
        </w:tabs>
        <w:autoSpaceDE w:val="0"/>
        <w:autoSpaceDN w:val="0"/>
        <w:adjustRightInd w:val="0"/>
        <w:spacing w:line="260" w:lineRule="atLeast"/>
        <w:jc w:val="both"/>
        <w:rPr>
          <w:color w:val="000000"/>
        </w:rPr>
      </w:pPr>
      <w:r w:rsidRPr="00495750">
        <w:rPr>
          <w:color w:val="000000"/>
        </w:rPr>
        <w:t xml:space="preserve">Osobami Upoważnionymi ze strony Zamawiającego </w:t>
      </w:r>
      <w:r w:rsidR="009647DE">
        <w:rPr>
          <w:color w:val="000000"/>
        </w:rPr>
        <w:t>jest:………………….</w:t>
      </w:r>
      <w:r w:rsidRPr="00495750">
        <w:rPr>
          <w:color w:val="000000"/>
        </w:rPr>
        <w:t xml:space="preserve"> z którymi należy kontaktować się na następujące dane:</w:t>
      </w:r>
    </w:p>
    <w:p w14:paraId="43A87DBB" w14:textId="77777777"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rPr>
        <w:t xml:space="preserve">numer telefonu </w:t>
      </w:r>
      <w:r w:rsidRPr="00495750">
        <w:rPr>
          <w:color w:val="000000"/>
        </w:rPr>
        <w:tab/>
        <w:t>…………………………..</w:t>
      </w:r>
    </w:p>
    <w:p w14:paraId="31EC35BE" w14:textId="77777777"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14:paraId="4DD68673"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14:paraId="39F0CE1B"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14:paraId="661FC3F6"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14:paraId="6BADB29E" w14:textId="77777777" w:rsidR="000609DA" w:rsidRDefault="000609DA" w:rsidP="000609DA">
      <w:pPr>
        <w:autoSpaceDE w:val="0"/>
        <w:autoSpaceDN w:val="0"/>
        <w:adjustRightInd w:val="0"/>
        <w:spacing w:line="258" w:lineRule="atLeast"/>
        <w:rPr>
          <w:color w:val="000000"/>
        </w:rPr>
      </w:pPr>
    </w:p>
    <w:p w14:paraId="01AA5A14" w14:textId="77777777" w:rsidR="009647DE" w:rsidRDefault="009647DE" w:rsidP="000609DA">
      <w:pPr>
        <w:autoSpaceDE w:val="0"/>
        <w:autoSpaceDN w:val="0"/>
        <w:adjustRightInd w:val="0"/>
        <w:spacing w:line="258" w:lineRule="atLeast"/>
        <w:rPr>
          <w:color w:val="000000"/>
        </w:rPr>
      </w:pPr>
    </w:p>
    <w:p w14:paraId="7F4E5C59" w14:textId="77777777" w:rsidR="000609DA" w:rsidRDefault="009647DE" w:rsidP="009647DE">
      <w:pPr>
        <w:autoSpaceDE w:val="0"/>
        <w:autoSpaceDN w:val="0"/>
        <w:adjustRightInd w:val="0"/>
        <w:spacing w:line="258" w:lineRule="atLeast"/>
        <w:jc w:val="center"/>
        <w:rPr>
          <w:color w:val="000000"/>
        </w:rPr>
      </w:pPr>
      <w:r w:rsidRPr="00272D42">
        <w:rPr>
          <w:color w:val="000000"/>
        </w:rPr>
        <w:t xml:space="preserve">WYKONAWCA </w:t>
      </w:r>
      <w:r>
        <w:rPr>
          <w:color w:val="000000"/>
        </w:rPr>
        <w:t xml:space="preserve">                                                                   </w:t>
      </w:r>
      <w:r w:rsidR="000609DA" w:rsidRPr="00272D42">
        <w:rPr>
          <w:color w:val="000000"/>
        </w:rPr>
        <w:t>ZAMAWIAJĄCY</w:t>
      </w:r>
    </w:p>
    <w:p w14:paraId="7C39AD2D" w14:textId="77777777" w:rsidR="009647DE" w:rsidRPr="00272D42" w:rsidRDefault="009647DE" w:rsidP="009647DE">
      <w:pPr>
        <w:autoSpaceDE w:val="0"/>
        <w:autoSpaceDN w:val="0"/>
        <w:adjustRightInd w:val="0"/>
        <w:spacing w:line="258" w:lineRule="atLeast"/>
        <w:jc w:val="center"/>
        <w:rPr>
          <w:color w:val="000000"/>
        </w:rPr>
      </w:pPr>
    </w:p>
    <w:p w14:paraId="4BB5A3D6" w14:textId="77777777" w:rsidR="000609DA" w:rsidRPr="00272D42" w:rsidRDefault="000609DA" w:rsidP="009647DE">
      <w:pPr>
        <w:autoSpaceDE w:val="0"/>
        <w:autoSpaceDN w:val="0"/>
        <w:adjustRightInd w:val="0"/>
        <w:spacing w:line="258" w:lineRule="atLeast"/>
        <w:jc w:val="center"/>
        <w:rPr>
          <w:color w:val="000000"/>
        </w:rPr>
      </w:pPr>
    </w:p>
    <w:p w14:paraId="125B38C3" w14:textId="77777777" w:rsidR="000609DA" w:rsidRDefault="000609DA" w:rsidP="009647DE">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p>
    <w:p w14:paraId="509D5985" w14:textId="77777777" w:rsidR="00DA2A23" w:rsidRDefault="00DA2A23" w:rsidP="009647DE">
      <w:pPr>
        <w:autoSpaceDE w:val="0"/>
        <w:autoSpaceDN w:val="0"/>
        <w:adjustRightInd w:val="0"/>
        <w:spacing w:line="258" w:lineRule="atLeast"/>
        <w:jc w:val="center"/>
        <w:rPr>
          <w:color w:val="000000"/>
        </w:rPr>
      </w:pPr>
    </w:p>
    <w:p w14:paraId="3F802480" w14:textId="77777777" w:rsidR="00DA2A23" w:rsidRDefault="00DA2A23" w:rsidP="009647DE">
      <w:pPr>
        <w:autoSpaceDE w:val="0"/>
        <w:autoSpaceDN w:val="0"/>
        <w:adjustRightInd w:val="0"/>
        <w:spacing w:line="258" w:lineRule="atLeast"/>
        <w:jc w:val="center"/>
        <w:rPr>
          <w:color w:val="000000"/>
        </w:rPr>
      </w:pPr>
    </w:p>
    <w:p w14:paraId="32050C88" w14:textId="77777777" w:rsidR="00DA2A23" w:rsidRDefault="00DA2A23" w:rsidP="009647DE">
      <w:pPr>
        <w:autoSpaceDE w:val="0"/>
        <w:autoSpaceDN w:val="0"/>
        <w:adjustRightInd w:val="0"/>
        <w:spacing w:line="258" w:lineRule="atLeast"/>
        <w:jc w:val="center"/>
        <w:rPr>
          <w:color w:val="000000"/>
        </w:rPr>
      </w:pPr>
    </w:p>
    <w:p w14:paraId="06BE8292" w14:textId="77777777" w:rsidR="00DA2A23" w:rsidRDefault="00DA2A23" w:rsidP="009647DE">
      <w:pPr>
        <w:autoSpaceDE w:val="0"/>
        <w:autoSpaceDN w:val="0"/>
        <w:adjustRightInd w:val="0"/>
        <w:spacing w:line="258" w:lineRule="atLeast"/>
        <w:jc w:val="center"/>
        <w:rPr>
          <w:color w:val="000000"/>
        </w:rPr>
      </w:pPr>
    </w:p>
    <w:p w14:paraId="55A3C140" w14:textId="77777777" w:rsidR="00DA2A23" w:rsidRDefault="00DA2A23" w:rsidP="009647DE">
      <w:pPr>
        <w:autoSpaceDE w:val="0"/>
        <w:autoSpaceDN w:val="0"/>
        <w:adjustRightInd w:val="0"/>
        <w:spacing w:line="258" w:lineRule="atLeast"/>
        <w:jc w:val="center"/>
        <w:rPr>
          <w:color w:val="000000"/>
        </w:rPr>
      </w:pPr>
    </w:p>
    <w:p w14:paraId="0639A685" w14:textId="77777777" w:rsidR="00DA2A23" w:rsidRDefault="00DA2A23" w:rsidP="009647DE">
      <w:pPr>
        <w:autoSpaceDE w:val="0"/>
        <w:autoSpaceDN w:val="0"/>
        <w:adjustRightInd w:val="0"/>
        <w:spacing w:line="258" w:lineRule="atLeast"/>
        <w:jc w:val="center"/>
        <w:rPr>
          <w:color w:val="000000"/>
        </w:rPr>
      </w:pPr>
    </w:p>
    <w:p w14:paraId="6CB5EFDD" w14:textId="77777777" w:rsidR="00DA2A23" w:rsidRDefault="00DA2A23" w:rsidP="009647DE">
      <w:pPr>
        <w:autoSpaceDE w:val="0"/>
        <w:autoSpaceDN w:val="0"/>
        <w:adjustRightInd w:val="0"/>
        <w:spacing w:line="258" w:lineRule="atLeast"/>
        <w:jc w:val="center"/>
        <w:rPr>
          <w:color w:val="000000"/>
        </w:rPr>
      </w:pPr>
    </w:p>
    <w:p w14:paraId="1ABFF04B" w14:textId="77777777" w:rsidR="00DA2A23" w:rsidRDefault="00DA2A23" w:rsidP="009647DE">
      <w:pPr>
        <w:autoSpaceDE w:val="0"/>
        <w:autoSpaceDN w:val="0"/>
        <w:adjustRightInd w:val="0"/>
        <w:spacing w:line="258" w:lineRule="atLeast"/>
        <w:jc w:val="center"/>
        <w:rPr>
          <w:color w:val="000000"/>
        </w:rPr>
      </w:pPr>
    </w:p>
    <w:p w14:paraId="50721C3A" w14:textId="77777777" w:rsidR="00DA2A23" w:rsidRDefault="00DA2A23" w:rsidP="009647DE">
      <w:pPr>
        <w:autoSpaceDE w:val="0"/>
        <w:autoSpaceDN w:val="0"/>
        <w:adjustRightInd w:val="0"/>
        <w:spacing w:line="258" w:lineRule="atLeast"/>
        <w:jc w:val="center"/>
        <w:rPr>
          <w:color w:val="000000"/>
        </w:rPr>
      </w:pPr>
    </w:p>
    <w:p w14:paraId="6CBB70A3" w14:textId="77777777" w:rsidR="007919CF" w:rsidRDefault="007919CF" w:rsidP="009647DE">
      <w:pPr>
        <w:autoSpaceDE w:val="0"/>
        <w:autoSpaceDN w:val="0"/>
        <w:adjustRightInd w:val="0"/>
        <w:spacing w:line="258" w:lineRule="atLeast"/>
        <w:jc w:val="center"/>
        <w:rPr>
          <w:color w:val="000000"/>
        </w:rPr>
      </w:pPr>
    </w:p>
    <w:p w14:paraId="6DDD0D01" w14:textId="77777777" w:rsidR="007919CF" w:rsidRDefault="007919CF" w:rsidP="009647DE">
      <w:pPr>
        <w:autoSpaceDE w:val="0"/>
        <w:autoSpaceDN w:val="0"/>
        <w:adjustRightInd w:val="0"/>
        <w:spacing w:line="258" w:lineRule="atLeast"/>
        <w:jc w:val="center"/>
        <w:rPr>
          <w:color w:val="000000"/>
        </w:rPr>
      </w:pPr>
    </w:p>
    <w:p w14:paraId="5448DFDD" w14:textId="77777777" w:rsidR="007919CF" w:rsidRDefault="007919CF" w:rsidP="009647DE">
      <w:pPr>
        <w:autoSpaceDE w:val="0"/>
        <w:autoSpaceDN w:val="0"/>
        <w:adjustRightInd w:val="0"/>
        <w:spacing w:line="258" w:lineRule="atLeast"/>
        <w:jc w:val="center"/>
        <w:rPr>
          <w:color w:val="000000"/>
        </w:rPr>
      </w:pPr>
    </w:p>
    <w:p w14:paraId="0AC10EE9" w14:textId="77777777" w:rsidR="007919CF" w:rsidRDefault="007919CF" w:rsidP="009647DE">
      <w:pPr>
        <w:autoSpaceDE w:val="0"/>
        <w:autoSpaceDN w:val="0"/>
        <w:adjustRightInd w:val="0"/>
        <w:spacing w:line="258" w:lineRule="atLeast"/>
        <w:jc w:val="center"/>
        <w:rPr>
          <w:color w:val="000000"/>
        </w:rPr>
      </w:pPr>
    </w:p>
    <w:p w14:paraId="2B65AA28" w14:textId="77777777" w:rsidR="007919CF" w:rsidRDefault="007919CF" w:rsidP="009647DE">
      <w:pPr>
        <w:autoSpaceDE w:val="0"/>
        <w:autoSpaceDN w:val="0"/>
        <w:adjustRightInd w:val="0"/>
        <w:spacing w:line="258" w:lineRule="atLeast"/>
        <w:jc w:val="center"/>
        <w:rPr>
          <w:color w:val="000000"/>
        </w:rPr>
      </w:pPr>
    </w:p>
    <w:p w14:paraId="763D8C22" w14:textId="77777777" w:rsidR="007919CF" w:rsidRDefault="007919CF" w:rsidP="009647DE">
      <w:pPr>
        <w:autoSpaceDE w:val="0"/>
        <w:autoSpaceDN w:val="0"/>
        <w:adjustRightInd w:val="0"/>
        <w:spacing w:line="258" w:lineRule="atLeast"/>
        <w:jc w:val="center"/>
        <w:rPr>
          <w:color w:val="000000"/>
        </w:rPr>
      </w:pPr>
    </w:p>
    <w:p w14:paraId="3235D8C2" w14:textId="77777777" w:rsidR="007919CF" w:rsidRDefault="007919CF" w:rsidP="009647DE">
      <w:pPr>
        <w:autoSpaceDE w:val="0"/>
        <w:autoSpaceDN w:val="0"/>
        <w:adjustRightInd w:val="0"/>
        <w:spacing w:line="258" w:lineRule="atLeast"/>
        <w:jc w:val="center"/>
        <w:rPr>
          <w:color w:val="000000"/>
        </w:rPr>
      </w:pPr>
    </w:p>
    <w:p w14:paraId="56C94D3D" w14:textId="77777777" w:rsidR="007919CF" w:rsidRDefault="007919CF" w:rsidP="009647DE">
      <w:pPr>
        <w:autoSpaceDE w:val="0"/>
        <w:autoSpaceDN w:val="0"/>
        <w:adjustRightInd w:val="0"/>
        <w:spacing w:line="258" w:lineRule="atLeast"/>
        <w:jc w:val="center"/>
        <w:rPr>
          <w:color w:val="000000"/>
        </w:rPr>
      </w:pPr>
    </w:p>
    <w:p w14:paraId="03A4F0EF" w14:textId="77777777" w:rsidR="007919CF" w:rsidRDefault="007919CF" w:rsidP="009647DE">
      <w:pPr>
        <w:autoSpaceDE w:val="0"/>
        <w:autoSpaceDN w:val="0"/>
        <w:adjustRightInd w:val="0"/>
        <w:spacing w:line="258" w:lineRule="atLeast"/>
        <w:jc w:val="center"/>
        <w:rPr>
          <w:color w:val="000000"/>
        </w:rPr>
      </w:pPr>
    </w:p>
    <w:p w14:paraId="69BBB725" w14:textId="77777777" w:rsidR="007919CF" w:rsidRDefault="007919CF" w:rsidP="009647DE">
      <w:pPr>
        <w:autoSpaceDE w:val="0"/>
        <w:autoSpaceDN w:val="0"/>
        <w:adjustRightInd w:val="0"/>
        <w:spacing w:line="258" w:lineRule="atLeast"/>
        <w:jc w:val="center"/>
        <w:rPr>
          <w:color w:val="000000"/>
        </w:rPr>
      </w:pPr>
    </w:p>
    <w:p w14:paraId="616DFABA" w14:textId="77777777" w:rsidR="007919CF" w:rsidRDefault="007919CF" w:rsidP="009647DE">
      <w:pPr>
        <w:autoSpaceDE w:val="0"/>
        <w:autoSpaceDN w:val="0"/>
        <w:adjustRightInd w:val="0"/>
        <w:spacing w:line="258" w:lineRule="atLeast"/>
        <w:jc w:val="center"/>
        <w:rPr>
          <w:color w:val="000000"/>
        </w:rPr>
      </w:pPr>
    </w:p>
    <w:p w14:paraId="5338AE2D" w14:textId="77777777" w:rsidR="007919CF" w:rsidRDefault="007919CF" w:rsidP="009647DE">
      <w:pPr>
        <w:autoSpaceDE w:val="0"/>
        <w:autoSpaceDN w:val="0"/>
        <w:adjustRightInd w:val="0"/>
        <w:spacing w:line="258" w:lineRule="atLeast"/>
        <w:jc w:val="center"/>
        <w:rPr>
          <w:color w:val="000000"/>
        </w:rPr>
      </w:pPr>
    </w:p>
    <w:p w14:paraId="407ED0CF" w14:textId="77777777" w:rsidR="007919CF" w:rsidRDefault="007919CF" w:rsidP="009647DE">
      <w:pPr>
        <w:autoSpaceDE w:val="0"/>
        <w:autoSpaceDN w:val="0"/>
        <w:adjustRightInd w:val="0"/>
        <w:spacing w:line="258" w:lineRule="atLeast"/>
        <w:jc w:val="center"/>
        <w:rPr>
          <w:color w:val="000000"/>
        </w:rPr>
      </w:pPr>
    </w:p>
    <w:p w14:paraId="5C1D7495" w14:textId="77777777" w:rsidR="007919CF" w:rsidRDefault="007919CF" w:rsidP="009647DE">
      <w:pPr>
        <w:autoSpaceDE w:val="0"/>
        <w:autoSpaceDN w:val="0"/>
        <w:adjustRightInd w:val="0"/>
        <w:spacing w:line="258" w:lineRule="atLeast"/>
        <w:jc w:val="center"/>
        <w:rPr>
          <w:color w:val="000000"/>
        </w:rPr>
      </w:pPr>
    </w:p>
    <w:p w14:paraId="710E5ABB" w14:textId="77777777" w:rsidR="007919CF" w:rsidRDefault="007919CF" w:rsidP="009647DE">
      <w:pPr>
        <w:autoSpaceDE w:val="0"/>
        <w:autoSpaceDN w:val="0"/>
        <w:adjustRightInd w:val="0"/>
        <w:spacing w:line="258" w:lineRule="atLeast"/>
        <w:jc w:val="center"/>
        <w:rPr>
          <w:color w:val="000000"/>
        </w:rPr>
      </w:pPr>
    </w:p>
    <w:p w14:paraId="4EBBB9A2" w14:textId="77777777" w:rsidR="007919CF" w:rsidRDefault="007919CF" w:rsidP="009647DE">
      <w:pPr>
        <w:autoSpaceDE w:val="0"/>
        <w:autoSpaceDN w:val="0"/>
        <w:adjustRightInd w:val="0"/>
        <w:spacing w:line="258" w:lineRule="atLeast"/>
        <w:jc w:val="center"/>
        <w:rPr>
          <w:color w:val="000000"/>
        </w:rPr>
      </w:pPr>
    </w:p>
    <w:p w14:paraId="12CD65E1" w14:textId="77777777" w:rsidR="007919CF" w:rsidRDefault="007919CF" w:rsidP="009647DE">
      <w:pPr>
        <w:autoSpaceDE w:val="0"/>
        <w:autoSpaceDN w:val="0"/>
        <w:adjustRightInd w:val="0"/>
        <w:spacing w:line="258" w:lineRule="atLeast"/>
        <w:jc w:val="center"/>
        <w:rPr>
          <w:color w:val="000000"/>
        </w:rPr>
      </w:pPr>
    </w:p>
    <w:p w14:paraId="6CCA1D09" w14:textId="77777777" w:rsidR="007919CF" w:rsidRDefault="007919CF" w:rsidP="009647DE">
      <w:pPr>
        <w:autoSpaceDE w:val="0"/>
        <w:autoSpaceDN w:val="0"/>
        <w:adjustRightInd w:val="0"/>
        <w:spacing w:line="258" w:lineRule="atLeast"/>
        <w:jc w:val="center"/>
        <w:rPr>
          <w:color w:val="000000"/>
        </w:rPr>
      </w:pPr>
    </w:p>
    <w:p w14:paraId="20C8DA3B" w14:textId="77777777" w:rsidR="007919CF" w:rsidRDefault="007919CF" w:rsidP="009647DE">
      <w:pPr>
        <w:autoSpaceDE w:val="0"/>
        <w:autoSpaceDN w:val="0"/>
        <w:adjustRightInd w:val="0"/>
        <w:spacing w:line="258" w:lineRule="atLeast"/>
        <w:jc w:val="center"/>
        <w:rPr>
          <w:color w:val="000000"/>
        </w:rPr>
      </w:pPr>
    </w:p>
    <w:p w14:paraId="5468DBEE" w14:textId="77777777" w:rsidR="007919CF" w:rsidRDefault="007919CF" w:rsidP="009647DE">
      <w:pPr>
        <w:autoSpaceDE w:val="0"/>
        <w:autoSpaceDN w:val="0"/>
        <w:adjustRightInd w:val="0"/>
        <w:spacing w:line="258" w:lineRule="atLeast"/>
        <w:jc w:val="center"/>
        <w:rPr>
          <w:color w:val="000000"/>
        </w:rPr>
      </w:pPr>
    </w:p>
    <w:p w14:paraId="55CA12C6" w14:textId="77777777" w:rsidR="007919CF" w:rsidRPr="00272D42" w:rsidRDefault="007919CF" w:rsidP="009647DE">
      <w:pPr>
        <w:autoSpaceDE w:val="0"/>
        <w:autoSpaceDN w:val="0"/>
        <w:adjustRightInd w:val="0"/>
        <w:spacing w:line="258" w:lineRule="atLeast"/>
        <w:jc w:val="center"/>
        <w:rPr>
          <w:color w:val="000000"/>
        </w:rPr>
      </w:pPr>
    </w:p>
    <w:p w14:paraId="44B1B2A3" w14:textId="77777777" w:rsidR="001B1514" w:rsidRDefault="001B1514" w:rsidP="000609DA">
      <w:pPr>
        <w:widowControl w:val="0"/>
        <w:autoSpaceDE w:val="0"/>
        <w:autoSpaceDN w:val="0"/>
        <w:adjustRightInd w:val="0"/>
        <w:jc w:val="both"/>
        <w:rPr>
          <w:color w:val="000000"/>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FC5728" w:rsidRPr="00041F12" w14:paraId="65D26DF6" w14:textId="77777777" w:rsidTr="004A4EB2">
        <w:tc>
          <w:tcPr>
            <w:tcW w:w="1396" w:type="pct"/>
            <w:shd w:val="clear" w:color="auto" w:fill="FFFFFF"/>
          </w:tcPr>
          <w:p w14:paraId="701F01AF" w14:textId="77777777" w:rsidR="00FC5728" w:rsidRPr="00041F12" w:rsidRDefault="00FC5728" w:rsidP="004A4EB2">
            <w:pPr>
              <w:widowControl w:val="0"/>
              <w:autoSpaceDE w:val="0"/>
              <w:autoSpaceDN w:val="0"/>
              <w:adjustRightInd w:val="0"/>
              <w:rPr>
                <w:color w:val="000000" w:themeColor="text1"/>
                <w:sz w:val="22"/>
                <w:szCs w:val="22"/>
              </w:rPr>
            </w:pPr>
            <w:r w:rsidRPr="00041F12">
              <w:rPr>
                <w:noProof/>
                <w:color w:val="000000" w:themeColor="text1"/>
                <w:sz w:val="22"/>
                <w:szCs w:val="22"/>
              </w:rPr>
              <w:drawing>
                <wp:inline distT="0" distB="0" distL="0" distR="0" wp14:anchorId="520ED3D6" wp14:editId="1DE18DB7">
                  <wp:extent cx="1295400" cy="5524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70909B0B" w14:textId="77777777" w:rsidR="00FC5728" w:rsidRPr="00041F12" w:rsidRDefault="00FC5728" w:rsidP="004A4EB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71065834" wp14:editId="1B72C1F9">
                  <wp:extent cx="1209675" cy="552450"/>
                  <wp:effectExtent l="0" t="0" r="9525"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7698FA97" w14:textId="77777777" w:rsidR="00FC5728" w:rsidRPr="00041F12" w:rsidRDefault="00FC5728" w:rsidP="004A4EB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1C882355" wp14:editId="2DC03E5C">
                  <wp:extent cx="1828800" cy="552450"/>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54D160FD" w14:textId="77777777" w:rsidR="001B1514" w:rsidRDefault="001B1514" w:rsidP="000609DA">
      <w:pPr>
        <w:widowControl w:val="0"/>
        <w:autoSpaceDE w:val="0"/>
        <w:autoSpaceDN w:val="0"/>
        <w:adjustRightInd w:val="0"/>
        <w:jc w:val="both"/>
        <w:rPr>
          <w:color w:val="000000"/>
        </w:rPr>
      </w:pPr>
    </w:p>
    <w:p w14:paraId="7F82B5F4" w14:textId="77777777" w:rsidR="001B1514" w:rsidRDefault="001B1514" w:rsidP="000609DA">
      <w:pPr>
        <w:widowControl w:val="0"/>
        <w:autoSpaceDE w:val="0"/>
        <w:autoSpaceDN w:val="0"/>
        <w:adjustRightInd w:val="0"/>
        <w:jc w:val="both"/>
        <w:rPr>
          <w:color w:val="000000"/>
        </w:rPr>
      </w:pPr>
    </w:p>
    <w:p w14:paraId="548B4EFF" w14:textId="77777777" w:rsidR="001B1514" w:rsidRDefault="001B1514" w:rsidP="000609DA">
      <w:pPr>
        <w:widowControl w:val="0"/>
        <w:autoSpaceDE w:val="0"/>
        <w:autoSpaceDN w:val="0"/>
        <w:adjustRightInd w:val="0"/>
        <w:jc w:val="both"/>
        <w:rPr>
          <w:color w:val="000000"/>
        </w:rPr>
      </w:pPr>
    </w:p>
    <w:p w14:paraId="7F626220" w14:textId="77777777" w:rsidR="001B1514" w:rsidRDefault="001B1514" w:rsidP="000609DA">
      <w:pPr>
        <w:widowControl w:val="0"/>
        <w:autoSpaceDE w:val="0"/>
        <w:autoSpaceDN w:val="0"/>
        <w:adjustRightInd w:val="0"/>
        <w:jc w:val="both"/>
        <w:rPr>
          <w:color w:val="000000"/>
        </w:rPr>
      </w:pPr>
    </w:p>
    <w:p w14:paraId="7C5B6F7D" w14:textId="30EF8D05"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sidR="00813B33">
        <w:rPr>
          <w:b/>
          <w:color w:val="000000"/>
        </w:rPr>
        <w:t>ZP.271.24.2020.RPOWŚ</w:t>
      </w:r>
    </w:p>
    <w:p w14:paraId="5AD11701"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226C604D"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32B722C5"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14:paraId="36BDAD45"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14:paraId="25ACF168"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p>
    <w:p w14:paraId="76B5E53D"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14:paraId="3B2859C9" w14:textId="77777777"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14:paraId="16093AFB" w14:textId="77777777" w:rsidR="000609DA" w:rsidRDefault="000609DA" w:rsidP="000609DA">
      <w:pPr>
        <w:widowControl w:val="0"/>
        <w:autoSpaceDE w:val="0"/>
        <w:autoSpaceDN w:val="0"/>
        <w:adjustRightInd w:val="0"/>
        <w:rPr>
          <w:color w:val="000000"/>
          <w:sz w:val="22"/>
          <w:szCs w:val="22"/>
        </w:rPr>
      </w:pPr>
    </w:p>
    <w:p w14:paraId="7B28632E" w14:textId="77777777"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14:paraId="5771DE29" w14:textId="77777777" w:rsidR="000609DA" w:rsidRDefault="000609DA" w:rsidP="000609DA">
      <w:pPr>
        <w:widowControl w:val="0"/>
        <w:autoSpaceDE w:val="0"/>
        <w:autoSpaceDN w:val="0"/>
        <w:adjustRightInd w:val="0"/>
        <w:rPr>
          <w:color w:val="000000"/>
          <w:sz w:val="22"/>
          <w:szCs w:val="22"/>
        </w:rPr>
      </w:pPr>
    </w:p>
    <w:p w14:paraId="4664ADE0" w14:textId="77777777"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14:paraId="1F6F4231" w14:textId="77777777" w:rsidR="000609DA" w:rsidRPr="00FC7AB9" w:rsidRDefault="000609DA" w:rsidP="000609DA">
      <w:pPr>
        <w:widowControl w:val="0"/>
        <w:kinsoku w:val="0"/>
        <w:overflowPunct w:val="0"/>
        <w:autoSpaceDE w:val="0"/>
        <w:autoSpaceDN w:val="0"/>
        <w:adjustRightInd w:val="0"/>
        <w:spacing w:before="9"/>
        <w:rPr>
          <w:b/>
          <w:bCs/>
          <w:sz w:val="14"/>
          <w:szCs w:val="14"/>
        </w:rPr>
      </w:pPr>
    </w:p>
    <w:p w14:paraId="0A4B2726" w14:textId="77777777" w:rsidR="000609DA" w:rsidRPr="00FC7AB9" w:rsidRDefault="000609DA" w:rsidP="000609DA">
      <w:pPr>
        <w:widowControl w:val="0"/>
        <w:kinsoku w:val="0"/>
        <w:overflowPunct w:val="0"/>
        <w:autoSpaceDE w:val="0"/>
        <w:autoSpaceDN w:val="0"/>
        <w:adjustRightInd w:val="0"/>
        <w:rPr>
          <w:b/>
          <w:bCs/>
        </w:rPr>
      </w:pPr>
    </w:p>
    <w:p w14:paraId="00298C04" w14:textId="77777777" w:rsidR="000609DA" w:rsidRPr="00FC7AB9"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14:paraId="54ED1333" w14:textId="77777777" w:rsidR="000609DA" w:rsidRPr="00FC7AB9" w:rsidRDefault="000609DA" w:rsidP="000609DA">
      <w:pPr>
        <w:widowControl w:val="0"/>
        <w:kinsoku w:val="0"/>
        <w:overflowPunct w:val="0"/>
        <w:autoSpaceDE w:val="0"/>
        <w:autoSpaceDN w:val="0"/>
        <w:adjustRightInd w:val="0"/>
      </w:pPr>
    </w:p>
    <w:p w14:paraId="260669A4" w14:textId="77777777" w:rsidR="000609DA" w:rsidRPr="00FC7AB9" w:rsidRDefault="000609DA" w:rsidP="000609DA">
      <w:pPr>
        <w:widowControl w:val="0"/>
        <w:kinsoku w:val="0"/>
        <w:overflowPunct w:val="0"/>
        <w:autoSpaceDE w:val="0"/>
        <w:autoSpaceDN w:val="0"/>
        <w:adjustRightInd w:val="0"/>
      </w:pPr>
    </w:p>
    <w:p w14:paraId="5F0F7FD5" w14:textId="48264747" w:rsidR="00DA2A23" w:rsidRPr="00DA2A23" w:rsidRDefault="000609DA" w:rsidP="00DA2A23">
      <w:pPr>
        <w:widowControl w:val="0"/>
        <w:autoSpaceDE w:val="0"/>
        <w:autoSpaceDN w:val="0"/>
        <w:adjustRightInd w:val="0"/>
        <w:spacing w:line="239" w:lineRule="auto"/>
        <w:jc w:val="both"/>
        <w:rPr>
          <w:b/>
          <w:bCs/>
          <w:i/>
          <w:iCs/>
          <w:sz w:val="22"/>
          <w:szCs w:val="24"/>
        </w:rPr>
      </w:pPr>
      <w:r w:rsidRPr="00192E46">
        <w:rPr>
          <w:sz w:val="22"/>
          <w:szCs w:val="24"/>
        </w:rPr>
        <w:t xml:space="preserve">że pracownicy wykonujący czynności w zakresie: </w:t>
      </w:r>
      <w:r w:rsidR="00DA2A23" w:rsidRPr="00DA2A23">
        <w:rPr>
          <w:b/>
          <w:bCs/>
          <w:i/>
          <w:iCs/>
          <w:sz w:val="22"/>
          <w:szCs w:val="24"/>
        </w:rPr>
        <w:t>„</w:t>
      </w:r>
      <w:r w:rsidR="00813B33">
        <w:rPr>
          <w:b/>
          <w:bCs/>
          <w:i/>
          <w:iCs/>
          <w:sz w:val="22"/>
          <w:szCs w:val="24"/>
        </w:rPr>
        <w:t>Budowa monitoringu wizyjnego w Fałkowie</w:t>
      </w:r>
      <w:r w:rsidR="00DA2A23" w:rsidRPr="00DA2A23">
        <w:rPr>
          <w:b/>
          <w:bCs/>
          <w:i/>
          <w:iCs/>
          <w:sz w:val="22"/>
          <w:szCs w:val="24"/>
        </w:rPr>
        <w:t>”</w:t>
      </w:r>
    </w:p>
    <w:p w14:paraId="70A8049D" w14:textId="77777777" w:rsidR="009647DE" w:rsidRPr="00192E46" w:rsidRDefault="009647DE" w:rsidP="009647DE">
      <w:pPr>
        <w:widowControl w:val="0"/>
        <w:autoSpaceDE w:val="0"/>
        <w:autoSpaceDN w:val="0"/>
        <w:adjustRightInd w:val="0"/>
        <w:spacing w:line="239" w:lineRule="auto"/>
        <w:jc w:val="both"/>
        <w:rPr>
          <w:b/>
          <w:bCs/>
          <w:i/>
          <w:iCs/>
          <w:sz w:val="22"/>
          <w:szCs w:val="24"/>
        </w:rPr>
      </w:pPr>
    </w:p>
    <w:p w14:paraId="78C5ECFF" w14:textId="77777777" w:rsidR="000609DA" w:rsidRPr="00192E46" w:rsidRDefault="00192E46" w:rsidP="000609DA">
      <w:pPr>
        <w:widowControl w:val="0"/>
        <w:autoSpaceDE w:val="0"/>
        <w:autoSpaceDN w:val="0"/>
        <w:adjustRightInd w:val="0"/>
        <w:spacing w:line="239" w:lineRule="auto"/>
        <w:jc w:val="both"/>
        <w:rPr>
          <w:b/>
          <w:bCs/>
          <w:i/>
          <w:iCs/>
          <w:sz w:val="22"/>
          <w:szCs w:val="24"/>
        </w:rPr>
      </w:pPr>
      <w:r w:rsidRPr="00192E46">
        <w:rPr>
          <w:sz w:val="22"/>
          <w:szCs w:val="24"/>
        </w:rPr>
        <w:t xml:space="preserve">zatrudnieni są na umowę o pracę </w:t>
      </w:r>
      <w:r w:rsidR="000609DA" w:rsidRPr="00192E46">
        <w:rPr>
          <w:sz w:val="22"/>
          <w:szCs w:val="24"/>
        </w:rPr>
        <w:t xml:space="preserve">w rozumieniu przepisów ustawy z dnia 26 czerwca 1974 r. – Kodeks pracy (Dz.U. z 2014r., poz. 1502 z póź. zm.) </w:t>
      </w:r>
    </w:p>
    <w:p w14:paraId="5C21FD7A" w14:textId="77777777" w:rsidR="000609DA" w:rsidRPr="00192E46" w:rsidRDefault="000609DA" w:rsidP="000609DA">
      <w:pPr>
        <w:widowControl w:val="0"/>
        <w:kinsoku w:val="0"/>
        <w:overflowPunct w:val="0"/>
        <w:autoSpaceDE w:val="0"/>
        <w:autoSpaceDN w:val="0"/>
        <w:adjustRightInd w:val="0"/>
        <w:rPr>
          <w:sz w:val="18"/>
        </w:rPr>
      </w:pPr>
    </w:p>
    <w:p w14:paraId="1F06217E" w14:textId="77777777" w:rsidR="00192E46" w:rsidRPr="00192E46" w:rsidRDefault="00192E46" w:rsidP="00E7222C">
      <w:pPr>
        <w:widowControl w:val="0"/>
        <w:overflowPunct w:val="0"/>
        <w:autoSpaceDE w:val="0"/>
        <w:autoSpaceDN w:val="0"/>
        <w:adjustRightInd w:val="0"/>
        <w:spacing w:line="239" w:lineRule="auto"/>
        <w:jc w:val="both"/>
        <w:rPr>
          <w:sz w:val="22"/>
          <w:szCs w:val="24"/>
        </w:rPr>
      </w:pPr>
      <w:r w:rsidRPr="00192E46">
        <w:rPr>
          <w:sz w:val="22"/>
          <w:szCs w:val="24"/>
        </w:rPr>
        <w:t xml:space="preserve">Ponadto, każdorazowo na żądanie Zamawiającego, w terminie wskazanym przez Zamawiającego nie krótszym niż 10 dni robocze, zobowiązuje się przedłożyć do wglądu kopie umów o pracę zawartych z Pracownikami wykonującymi roboty budowlane. </w:t>
      </w:r>
    </w:p>
    <w:p w14:paraId="493F8F07" w14:textId="77777777" w:rsidR="000609DA" w:rsidRPr="00192E46" w:rsidRDefault="00192E46" w:rsidP="00E7222C">
      <w:pPr>
        <w:widowControl w:val="0"/>
        <w:overflowPunct w:val="0"/>
        <w:autoSpaceDE w:val="0"/>
        <w:autoSpaceDN w:val="0"/>
        <w:adjustRightInd w:val="0"/>
        <w:spacing w:line="239" w:lineRule="auto"/>
        <w:jc w:val="both"/>
        <w:rPr>
          <w:sz w:val="22"/>
          <w:szCs w:val="24"/>
        </w:rPr>
      </w:pPr>
      <w:r w:rsidRPr="00192E46">
        <w:rPr>
          <w:sz w:val="22"/>
          <w:szCs w:val="24"/>
        </w:rPr>
        <w:t>(W tym celu Wykonawca zobowiązany jest do uzyskania od pracowników zgody na przetwarzanie danych osobowych zgodnie z przepisami o ochronie danych osobowych lub dostarczyć umowy z usuniętymi danymi osobowymi za wyjątkiem imienia i nazwiska pracownika)</w:t>
      </w:r>
    </w:p>
    <w:p w14:paraId="265ED87C" w14:textId="77777777" w:rsidR="000609DA" w:rsidRPr="00FC7AB9" w:rsidRDefault="000609DA" w:rsidP="000609DA">
      <w:pPr>
        <w:widowControl w:val="0"/>
        <w:kinsoku w:val="0"/>
        <w:overflowPunct w:val="0"/>
        <w:autoSpaceDE w:val="0"/>
        <w:autoSpaceDN w:val="0"/>
        <w:adjustRightInd w:val="0"/>
        <w:rPr>
          <w:sz w:val="24"/>
          <w:szCs w:val="24"/>
        </w:rPr>
      </w:pPr>
    </w:p>
    <w:p w14:paraId="1FA3D7D4" w14:textId="77777777" w:rsidR="000609DA" w:rsidRPr="00FC7AB9" w:rsidRDefault="000609DA" w:rsidP="000609DA">
      <w:pPr>
        <w:widowControl w:val="0"/>
        <w:kinsoku w:val="0"/>
        <w:overflowPunct w:val="0"/>
        <w:autoSpaceDE w:val="0"/>
        <w:autoSpaceDN w:val="0"/>
        <w:adjustRightInd w:val="0"/>
      </w:pPr>
    </w:p>
    <w:p w14:paraId="6B9B9E21" w14:textId="77777777" w:rsidR="000609DA" w:rsidRPr="00FC7AB9" w:rsidRDefault="000609DA" w:rsidP="000609DA">
      <w:pPr>
        <w:widowControl w:val="0"/>
        <w:kinsoku w:val="0"/>
        <w:overflowPunct w:val="0"/>
        <w:autoSpaceDE w:val="0"/>
        <w:autoSpaceDN w:val="0"/>
        <w:adjustRightInd w:val="0"/>
        <w:jc w:val="right"/>
        <w:rPr>
          <w:spacing w:val="-1"/>
        </w:rPr>
      </w:pPr>
    </w:p>
    <w:p w14:paraId="4C0E4815" w14:textId="77777777"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14:paraId="5AF01D47" w14:textId="77777777" w:rsidR="000609DA" w:rsidRDefault="000609DA" w:rsidP="000609DA">
      <w:pPr>
        <w:widowControl w:val="0"/>
        <w:kinsoku w:val="0"/>
        <w:overflowPunct w:val="0"/>
        <w:autoSpaceDE w:val="0"/>
        <w:autoSpaceDN w:val="0"/>
        <w:adjustRightInd w:val="0"/>
        <w:jc w:val="right"/>
      </w:pPr>
    </w:p>
    <w:p w14:paraId="48A009DB" w14:textId="77777777" w:rsidR="000609DA" w:rsidRDefault="000609DA" w:rsidP="000609DA">
      <w:pPr>
        <w:widowControl w:val="0"/>
        <w:kinsoku w:val="0"/>
        <w:overflowPunct w:val="0"/>
        <w:autoSpaceDE w:val="0"/>
        <w:autoSpaceDN w:val="0"/>
        <w:adjustRightInd w:val="0"/>
        <w:jc w:val="right"/>
      </w:pPr>
    </w:p>
    <w:p w14:paraId="3EA6E0F6" w14:textId="77777777"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14:paraId="2311255F" w14:textId="77777777"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14:paraId="63D3657B" w14:textId="77777777"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20"/>
      <w:footerReference w:type="even" r:id="rId21"/>
      <w:footerReference w:type="default" r:id="rId22"/>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38A04" w14:textId="77777777" w:rsidR="00DC0B02" w:rsidRDefault="00DC0B02">
      <w:r>
        <w:separator/>
      </w:r>
    </w:p>
  </w:endnote>
  <w:endnote w:type="continuationSeparator" w:id="0">
    <w:p w14:paraId="5DFFCE70" w14:textId="77777777" w:rsidR="00DC0B02" w:rsidRDefault="00DC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9357578"/>
      <w:docPartObj>
        <w:docPartGallery w:val="Page Numbers (Bottom of Page)"/>
        <w:docPartUnique/>
      </w:docPartObj>
    </w:sdtPr>
    <w:sdtContent>
      <w:p w14:paraId="5F145F59" w14:textId="77777777" w:rsidR="00E95BDF" w:rsidRDefault="00E95BDF">
        <w:pPr>
          <w:pStyle w:val="Stopka"/>
          <w:jc w:val="center"/>
        </w:pPr>
        <w:r>
          <w:fldChar w:fldCharType="begin"/>
        </w:r>
        <w:r>
          <w:instrText>PAGE   \* MERGEFORMAT</w:instrText>
        </w:r>
        <w:r>
          <w:fldChar w:fldCharType="separate"/>
        </w:r>
        <w:r>
          <w:rPr>
            <w:noProof/>
          </w:rPr>
          <w:t>5</w:t>
        </w:r>
        <w:r>
          <w:fldChar w:fldCharType="end"/>
        </w:r>
      </w:p>
    </w:sdtContent>
  </w:sdt>
  <w:p w14:paraId="2B9ACD19" w14:textId="77777777" w:rsidR="00E95BDF" w:rsidRDefault="00E95B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809218"/>
      <w:docPartObj>
        <w:docPartGallery w:val="Page Numbers (Bottom of Page)"/>
        <w:docPartUnique/>
      </w:docPartObj>
    </w:sdtPr>
    <w:sdtContent>
      <w:p w14:paraId="5D91D497" w14:textId="77777777" w:rsidR="00E95BDF" w:rsidRDefault="00E95BDF">
        <w:pPr>
          <w:pStyle w:val="Stopka"/>
          <w:jc w:val="center"/>
        </w:pPr>
        <w:r>
          <w:fldChar w:fldCharType="begin"/>
        </w:r>
        <w:r>
          <w:instrText>PAGE   \* MERGEFORMAT</w:instrText>
        </w:r>
        <w:r>
          <w:fldChar w:fldCharType="separate"/>
        </w:r>
        <w:r>
          <w:rPr>
            <w:noProof/>
          </w:rPr>
          <w:t>26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36C0D" w14:textId="77777777" w:rsidR="00E95BDF" w:rsidRDefault="00E95BDF"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5150DCF" w14:textId="77777777" w:rsidR="00E95BDF" w:rsidRDefault="00E95BDF">
    <w:pPr>
      <w:pStyle w:val="Stopka"/>
    </w:pPr>
  </w:p>
  <w:p w14:paraId="33BF84EF" w14:textId="77777777" w:rsidR="00E95BDF" w:rsidRDefault="00E95BDF"/>
  <w:p w14:paraId="555B8A48" w14:textId="77777777" w:rsidR="00E95BDF" w:rsidRDefault="00E95BDF"/>
  <w:p w14:paraId="33D4D49B" w14:textId="77777777" w:rsidR="00E95BDF" w:rsidRDefault="00E95BDF"/>
  <w:p w14:paraId="06ED2018" w14:textId="77777777" w:rsidR="00E95BDF" w:rsidRDefault="00E95BD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475008"/>
      <w:docPartObj>
        <w:docPartGallery w:val="Page Numbers (Bottom of Page)"/>
        <w:docPartUnique/>
      </w:docPartObj>
    </w:sdtPr>
    <w:sdtContent>
      <w:p w14:paraId="3C52691F" w14:textId="77777777" w:rsidR="00E95BDF" w:rsidRDefault="00E95BDF" w:rsidP="00CA15DF">
        <w:pPr>
          <w:pStyle w:val="Stopka"/>
          <w:jc w:val="center"/>
        </w:pPr>
        <w:r>
          <w:fldChar w:fldCharType="begin"/>
        </w:r>
        <w:r>
          <w:instrText>PAGE   \* MERGEFORMAT</w:instrText>
        </w:r>
        <w:r>
          <w:fldChar w:fldCharType="separate"/>
        </w:r>
        <w:r>
          <w:rPr>
            <w:noProof/>
          </w:rPr>
          <w:t>34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1CF69" w14:textId="77777777" w:rsidR="00DC0B02" w:rsidRDefault="00DC0B02">
      <w:r>
        <w:separator/>
      </w:r>
    </w:p>
  </w:footnote>
  <w:footnote w:type="continuationSeparator" w:id="0">
    <w:p w14:paraId="44E3F8AE" w14:textId="77777777" w:rsidR="00DC0B02" w:rsidRDefault="00DC0B02">
      <w:r>
        <w:continuationSeparator/>
      </w:r>
    </w:p>
  </w:footnote>
  <w:footnote w:id="1">
    <w:p w14:paraId="6EC2EC44" w14:textId="77777777" w:rsidR="00E95BDF" w:rsidRPr="005D6D7C" w:rsidRDefault="00E95BDF"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14:paraId="46EED454" w14:textId="77777777" w:rsidR="00E95BDF" w:rsidRPr="005D6D7C" w:rsidRDefault="00E95BDF"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Za mikroprzedsiębiorcę</w:t>
      </w:r>
      <w:r w:rsidRPr="005D6D7C">
        <w:rPr>
          <w:rFonts w:ascii="Calibri" w:hAnsi="Calibri"/>
          <w:sz w:val="18"/>
          <w:szCs w:val="18"/>
        </w:rPr>
        <w:t xml:space="preserve"> uważa się przedsiębiorcę, który w co najmniej jednym z dwóch ostatnich lat obrotowych:</w:t>
      </w:r>
    </w:p>
    <w:p w14:paraId="53547C72" w14:textId="77777777" w:rsidR="00E95BDF" w:rsidRPr="005D6D7C" w:rsidRDefault="00E95BDF"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14:paraId="6B370AC3" w14:textId="77777777" w:rsidR="00E95BDF" w:rsidRPr="005D6D7C" w:rsidRDefault="00E95BDF"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14:paraId="39A4C384" w14:textId="77777777" w:rsidR="00E95BDF" w:rsidRPr="005D6D7C" w:rsidRDefault="00E95BDF"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14:paraId="00ED6F5B" w14:textId="77777777" w:rsidR="00E95BDF" w:rsidRPr="005D6D7C" w:rsidRDefault="00E95BDF"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14:paraId="2FD5A5B7" w14:textId="77777777" w:rsidR="00E95BDF" w:rsidRPr="005D6D7C" w:rsidRDefault="00E95BDF"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14:paraId="3243250A" w14:textId="77777777" w:rsidR="00E95BDF" w:rsidRPr="005D6D7C" w:rsidRDefault="00E95BDF"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14:paraId="54F0C184" w14:textId="77777777" w:rsidR="00E95BDF" w:rsidRPr="005D6D7C" w:rsidRDefault="00E95BDF"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14:paraId="333CD516" w14:textId="77777777" w:rsidR="00E95BDF" w:rsidRPr="005D6D7C" w:rsidRDefault="00E95BDF"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14:paraId="3FC76CFB" w14:textId="77777777" w:rsidR="00E95BDF" w:rsidRPr="005D6D7C" w:rsidRDefault="00E95BDF"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14:paraId="60ACB7AB" w14:textId="77777777" w:rsidR="00E95BDF" w:rsidRPr="005D6D7C" w:rsidRDefault="00E95BDF" w:rsidP="0017674A">
      <w:pPr>
        <w:pStyle w:val="Tekstprzypisudolnego"/>
        <w:rPr>
          <w:rFonts w:ascii="Calibri" w:hAnsi="Calibri"/>
          <w:sz w:val="18"/>
          <w:szCs w:val="18"/>
        </w:rPr>
      </w:pPr>
    </w:p>
  </w:footnote>
  <w:footnote w:id="2">
    <w:p w14:paraId="5D0EF6D5" w14:textId="77777777" w:rsidR="00E95BDF" w:rsidRPr="00506618" w:rsidRDefault="00E95BDF"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D3F2B" w14:textId="77777777" w:rsidR="00E95BDF" w:rsidRPr="002B34B0" w:rsidRDefault="00E95BDF" w:rsidP="005919E9">
    <w:pPr>
      <w:widowControl w:val="0"/>
      <w:autoSpaceDE w:val="0"/>
      <w:autoSpaceDN w:val="0"/>
      <w:adjustRightInd w:val="0"/>
      <w:ind w:left="851" w:hanging="851"/>
      <w:jc w:val="both"/>
      <w:rPr>
        <w:rFonts w:ascii="Arial Narrow" w:hAnsi="Arial Narrow"/>
        <w:i/>
        <w:sz w:val="18"/>
        <w:szCs w:val="18"/>
      </w:rPr>
    </w:pPr>
  </w:p>
  <w:p w14:paraId="138CFC43" w14:textId="77777777" w:rsidR="00E95BDF" w:rsidRDefault="00E95BDF"/>
  <w:p w14:paraId="22B64D31" w14:textId="77777777" w:rsidR="00E95BDF" w:rsidRDefault="00E95B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6"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502F2D"/>
    <w:multiLevelType w:val="hybridMultilevel"/>
    <w:tmpl w:val="486E1492"/>
    <w:lvl w:ilvl="0" w:tplc="DBBC57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1"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4FA4723"/>
    <w:multiLevelType w:val="hybridMultilevel"/>
    <w:tmpl w:val="DD4E7BC6"/>
    <w:lvl w:ilvl="0" w:tplc="15FE2E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6"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CC5544D"/>
    <w:multiLevelType w:val="hybridMultilevel"/>
    <w:tmpl w:val="3B28BC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42"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43"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9"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3" w15:restartNumberingAfterBreak="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56" w15:restartNumberingAfterBreak="0">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E8C4036"/>
    <w:multiLevelType w:val="hybridMultilevel"/>
    <w:tmpl w:val="605E6942"/>
    <w:lvl w:ilvl="0" w:tplc="F22889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1"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2" w15:restartNumberingAfterBreak="0">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7"/>
  </w:num>
  <w:num w:numId="3">
    <w:abstractNumId w:val="65"/>
  </w:num>
  <w:num w:numId="4">
    <w:abstractNumId w:val="12"/>
  </w:num>
  <w:num w:numId="5">
    <w:abstractNumId w:val="32"/>
  </w:num>
  <w:num w:numId="6">
    <w:abstractNumId w:val="49"/>
  </w:num>
  <w:num w:numId="7">
    <w:abstractNumId w:val="63"/>
  </w:num>
  <w:num w:numId="8">
    <w:abstractNumId w:val="5"/>
  </w:num>
  <w:num w:numId="9">
    <w:abstractNumId w:val="44"/>
  </w:num>
  <w:num w:numId="10">
    <w:abstractNumId w:val="60"/>
  </w:num>
  <w:num w:numId="11">
    <w:abstractNumId w:val="4"/>
  </w:num>
  <w:num w:numId="12">
    <w:abstractNumId w:val="42"/>
  </w:num>
  <w:num w:numId="13">
    <w:abstractNumId w:val="9"/>
  </w:num>
  <w:num w:numId="14">
    <w:abstractNumId w:val="59"/>
  </w:num>
  <w:num w:numId="15">
    <w:abstractNumId w:val="59"/>
    <w:lvlOverride w:ilvl="0">
      <w:startOverride w:val="1"/>
    </w:lvlOverride>
  </w:num>
  <w:num w:numId="16">
    <w:abstractNumId w:val="18"/>
  </w:num>
  <w:num w:numId="17">
    <w:abstractNumId w:val="52"/>
  </w:num>
  <w:num w:numId="18">
    <w:abstractNumId w:val="16"/>
  </w:num>
  <w:num w:numId="19">
    <w:abstractNumId w:val="50"/>
  </w:num>
  <w:num w:numId="20">
    <w:abstractNumId w:val="14"/>
  </w:num>
  <w:num w:numId="21">
    <w:abstractNumId w:val="28"/>
  </w:num>
  <w:num w:numId="22">
    <w:abstractNumId w:val="10"/>
  </w:num>
  <w:num w:numId="23">
    <w:abstractNumId w:val="37"/>
  </w:num>
  <w:num w:numId="24">
    <w:abstractNumId w:val="27"/>
  </w:num>
  <w:num w:numId="25">
    <w:abstractNumId w:val="39"/>
  </w:num>
  <w:num w:numId="26">
    <w:abstractNumId w:val="46"/>
  </w:num>
  <w:num w:numId="27">
    <w:abstractNumId w:val="47"/>
  </w:num>
  <w:num w:numId="28">
    <w:abstractNumId w:val="30"/>
  </w:num>
  <w:num w:numId="29">
    <w:abstractNumId w:val="25"/>
  </w:num>
  <w:num w:numId="30">
    <w:abstractNumId w:val="51"/>
  </w:num>
  <w:num w:numId="31">
    <w:abstractNumId w:val="36"/>
  </w:num>
  <w:num w:numId="32">
    <w:abstractNumId w:val="61"/>
  </w:num>
  <w:num w:numId="33">
    <w:abstractNumId w:val="35"/>
  </w:num>
  <w:num w:numId="34">
    <w:abstractNumId w:val="26"/>
  </w:num>
  <w:num w:numId="35">
    <w:abstractNumId w:val="8"/>
  </w:num>
  <w:num w:numId="36">
    <w:abstractNumId w:val="45"/>
  </w:num>
  <w:num w:numId="37">
    <w:abstractNumId w:val="48"/>
  </w:num>
  <w:num w:numId="38">
    <w:abstractNumId w:val="55"/>
  </w:num>
  <w:num w:numId="39">
    <w:abstractNumId w:val="33"/>
  </w:num>
  <w:num w:numId="40">
    <w:abstractNumId w:val="41"/>
  </w:num>
  <w:num w:numId="41">
    <w:abstractNumId w:val="13"/>
  </w:num>
  <w:num w:numId="42">
    <w:abstractNumId w:val="54"/>
  </w:num>
  <w:num w:numId="43">
    <w:abstractNumId w:val="22"/>
  </w:num>
  <w:num w:numId="44">
    <w:abstractNumId w:val="11"/>
  </w:num>
  <w:num w:numId="45">
    <w:abstractNumId w:val="21"/>
  </w:num>
  <w:num w:numId="46">
    <w:abstractNumId w:val="7"/>
  </w:num>
  <w:num w:numId="47">
    <w:abstractNumId w:val="64"/>
  </w:num>
  <w:num w:numId="48">
    <w:abstractNumId w:val="20"/>
  </w:num>
  <w:num w:numId="49">
    <w:abstractNumId w:val="6"/>
  </w:num>
  <w:num w:numId="50">
    <w:abstractNumId w:val="29"/>
  </w:num>
  <w:num w:numId="51">
    <w:abstractNumId w:val="34"/>
  </w:num>
  <w:num w:numId="52">
    <w:abstractNumId w:val="0"/>
  </w:num>
  <w:num w:numId="53">
    <w:abstractNumId w:val="1"/>
  </w:num>
  <w:num w:numId="54">
    <w:abstractNumId w:val="3"/>
  </w:num>
  <w:num w:numId="55">
    <w:abstractNumId w:val="43"/>
  </w:num>
  <w:num w:numId="56">
    <w:abstractNumId w:val="53"/>
  </w:num>
  <w:num w:numId="57">
    <w:abstractNumId w:val="62"/>
  </w:num>
  <w:num w:numId="58">
    <w:abstractNumId w:val="56"/>
  </w:num>
  <w:num w:numId="59">
    <w:abstractNumId w:val="58"/>
  </w:num>
  <w:num w:numId="60">
    <w:abstractNumId w:val="23"/>
  </w:num>
  <w:num w:numId="61">
    <w:abstractNumId w:val="38"/>
  </w:num>
  <w:num w:numId="62">
    <w:abstractNumId w:val="24"/>
  </w:num>
  <w:num w:numId="63">
    <w:abstractNumId w:val="19"/>
  </w:num>
  <w:num w:numId="64">
    <w:abstractNumId w:val="31"/>
  </w:num>
  <w:num w:numId="65">
    <w:abstractNumId w:val="17"/>
  </w:num>
  <w:num w:numId="66">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B6"/>
    <w:rsid w:val="0000214E"/>
    <w:rsid w:val="000058F5"/>
    <w:rsid w:val="00005BE4"/>
    <w:rsid w:val="00005E23"/>
    <w:rsid w:val="00006E1D"/>
    <w:rsid w:val="00006F66"/>
    <w:rsid w:val="000118B5"/>
    <w:rsid w:val="000142CE"/>
    <w:rsid w:val="00015C57"/>
    <w:rsid w:val="00020CE7"/>
    <w:rsid w:val="00022191"/>
    <w:rsid w:val="000257A5"/>
    <w:rsid w:val="000258F0"/>
    <w:rsid w:val="00026761"/>
    <w:rsid w:val="00032C3B"/>
    <w:rsid w:val="0003364A"/>
    <w:rsid w:val="000343ED"/>
    <w:rsid w:val="0003495D"/>
    <w:rsid w:val="00037FB1"/>
    <w:rsid w:val="000412CB"/>
    <w:rsid w:val="000416C6"/>
    <w:rsid w:val="00041F12"/>
    <w:rsid w:val="00042450"/>
    <w:rsid w:val="000433A4"/>
    <w:rsid w:val="00043AA2"/>
    <w:rsid w:val="000447FD"/>
    <w:rsid w:val="00047400"/>
    <w:rsid w:val="00052FE0"/>
    <w:rsid w:val="00056FFB"/>
    <w:rsid w:val="000609DA"/>
    <w:rsid w:val="00060AD5"/>
    <w:rsid w:val="00060F05"/>
    <w:rsid w:val="00062FA6"/>
    <w:rsid w:val="00065051"/>
    <w:rsid w:val="000657B2"/>
    <w:rsid w:val="00065B9B"/>
    <w:rsid w:val="00067477"/>
    <w:rsid w:val="000679F3"/>
    <w:rsid w:val="00073491"/>
    <w:rsid w:val="00074CA1"/>
    <w:rsid w:val="00076FB6"/>
    <w:rsid w:val="00077936"/>
    <w:rsid w:val="000829F4"/>
    <w:rsid w:val="00083535"/>
    <w:rsid w:val="0008434F"/>
    <w:rsid w:val="00084366"/>
    <w:rsid w:val="000858D6"/>
    <w:rsid w:val="00086496"/>
    <w:rsid w:val="000870D2"/>
    <w:rsid w:val="00092280"/>
    <w:rsid w:val="000924CB"/>
    <w:rsid w:val="00093747"/>
    <w:rsid w:val="000A1B6E"/>
    <w:rsid w:val="000A5131"/>
    <w:rsid w:val="000A6713"/>
    <w:rsid w:val="000A78F0"/>
    <w:rsid w:val="000B1D04"/>
    <w:rsid w:val="000B216D"/>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45B1"/>
    <w:rsid w:val="00116A9C"/>
    <w:rsid w:val="0012132E"/>
    <w:rsid w:val="00122938"/>
    <w:rsid w:val="001235AC"/>
    <w:rsid w:val="00125E57"/>
    <w:rsid w:val="001272B6"/>
    <w:rsid w:val="00127AF6"/>
    <w:rsid w:val="0013369A"/>
    <w:rsid w:val="0013417B"/>
    <w:rsid w:val="001341CE"/>
    <w:rsid w:val="001422B7"/>
    <w:rsid w:val="00142602"/>
    <w:rsid w:val="00143ADA"/>
    <w:rsid w:val="00146404"/>
    <w:rsid w:val="00146868"/>
    <w:rsid w:val="00146969"/>
    <w:rsid w:val="001559AE"/>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0E7D"/>
    <w:rsid w:val="0018291D"/>
    <w:rsid w:val="00191B23"/>
    <w:rsid w:val="00192E46"/>
    <w:rsid w:val="001930A5"/>
    <w:rsid w:val="0019353A"/>
    <w:rsid w:val="0019371C"/>
    <w:rsid w:val="001945DF"/>
    <w:rsid w:val="001A0188"/>
    <w:rsid w:val="001A25FF"/>
    <w:rsid w:val="001A32D1"/>
    <w:rsid w:val="001A7AD0"/>
    <w:rsid w:val="001B1514"/>
    <w:rsid w:val="001B1BD5"/>
    <w:rsid w:val="001B34F7"/>
    <w:rsid w:val="001B4FD9"/>
    <w:rsid w:val="001B6BBC"/>
    <w:rsid w:val="001B7FF3"/>
    <w:rsid w:val="001C00E4"/>
    <w:rsid w:val="001C4A6D"/>
    <w:rsid w:val="001D1775"/>
    <w:rsid w:val="001D5AD1"/>
    <w:rsid w:val="001D7F01"/>
    <w:rsid w:val="001F4118"/>
    <w:rsid w:val="001F428E"/>
    <w:rsid w:val="001F7CB8"/>
    <w:rsid w:val="00200C74"/>
    <w:rsid w:val="00200F3C"/>
    <w:rsid w:val="00201E7C"/>
    <w:rsid w:val="00203DAC"/>
    <w:rsid w:val="002051D1"/>
    <w:rsid w:val="0020787A"/>
    <w:rsid w:val="00210877"/>
    <w:rsid w:val="00210E13"/>
    <w:rsid w:val="00211BAB"/>
    <w:rsid w:val="00212976"/>
    <w:rsid w:val="002129A0"/>
    <w:rsid w:val="00215C15"/>
    <w:rsid w:val="00215C90"/>
    <w:rsid w:val="00215E98"/>
    <w:rsid w:val="0021724B"/>
    <w:rsid w:val="002206FB"/>
    <w:rsid w:val="002210D3"/>
    <w:rsid w:val="00221EF3"/>
    <w:rsid w:val="002246B0"/>
    <w:rsid w:val="0022487F"/>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53D12"/>
    <w:rsid w:val="002626D9"/>
    <w:rsid w:val="00265446"/>
    <w:rsid w:val="00267885"/>
    <w:rsid w:val="002702F8"/>
    <w:rsid w:val="00272D42"/>
    <w:rsid w:val="00280ECB"/>
    <w:rsid w:val="00280FC6"/>
    <w:rsid w:val="002824D0"/>
    <w:rsid w:val="00282950"/>
    <w:rsid w:val="002854A0"/>
    <w:rsid w:val="00291562"/>
    <w:rsid w:val="002969D9"/>
    <w:rsid w:val="0029770E"/>
    <w:rsid w:val="002A06B9"/>
    <w:rsid w:val="002A2B30"/>
    <w:rsid w:val="002A3058"/>
    <w:rsid w:val="002B17A1"/>
    <w:rsid w:val="002B2AF8"/>
    <w:rsid w:val="002B34B0"/>
    <w:rsid w:val="002B3FB9"/>
    <w:rsid w:val="002B51B6"/>
    <w:rsid w:val="002B5F40"/>
    <w:rsid w:val="002B60D4"/>
    <w:rsid w:val="002C02EA"/>
    <w:rsid w:val="002C0E3F"/>
    <w:rsid w:val="002D19BE"/>
    <w:rsid w:val="002D2053"/>
    <w:rsid w:val="002D261E"/>
    <w:rsid w:val="002D28CF"/>
    <w:rsid w:val="002D4F2B"/>
    <w:rsid w:val="002E7E98"/>
    <w:rsid w:val="002F1721"/>
    <w:rsid w:val="002F1E1D"/>
    <w:rsid w:val="002F522C"/>
    <w:rsid w:val="00301CDB"/>
    <w:rsid w:val="00303A0A"/>
    <w:rsid w:val="00304062"/>
    <w:rsid w:val="00304BC2"/>
    <w:rsid w:val="00305709"/>
    <w:rsid w:val="00306731"/>
    <w:rsid w:val="0030695F"/>
    <w:rsid w:val="003070AB"/>
    <w:rsid w:val="00310235"/>
    <w:rsid w:val="00311288"/>
    <w:rsid w:val="0031381A"/>
    <w:rsid w:val="00314490"/>
    <w:rsid w:val="00314913"/>
    <w:rsid w:val="00315FA3"/>
    <w:rsid w:val="003177C2"/>
    <w:rsid w:val="00320F7E"/>
    <w:rsid w:val="0032618A"/>
    <w:rsid w:val="00326F86"/>
    <w:rsid w:val="00330FF9"/>
    <w:rsid w:val="0033600A"/>
    <w:rsid w:val="00337158"/>
    <w:rsid w:val="00341669"/>
    <w:rsid w:val="00341D10"/>
    <w:rsid w:val="003454FE"/>
    <w:rsid w:val="003467F4"/>
    <w:rsid w:val="0034680D"/>
    <w:rsid w:val="00351FF4"/>
    <w:rsid w:val="00355B83"/>
    <w:rsid w:val="00356958"/>
    <w:rsid w:val="00360F42"/>
    <w:rsid w:val="00361A4A"/>
    <w:rsid w:val="00361A9D"/>
    <w:rsid w:val="0036367A"/>
    <w:rsid w:val="00365360"/>
    <w:rsid w:val="003702E4"/>
    <w:rsid w:val="003771CE"/>
    <w:rsid w:val="00377D7C"/>
    <w:rsid w:val="00380FCD"/>
    <w:rsid w:val="00383A92"/>
    <w:rsid w:val="003847B8"/>
    <w:rsid w:val="003855D3"/>
    <w:rsid w:val="00387A55"/>
    <w:rsid w:val="00391AC5"/>
    <w:rsid w:val="0039228C"/>
    <w:rsid w:val="00394D83"/>
    <w:rsid w:val="00394F9F"/>
    <w:rsid w:val="003A145B"/>
    <w:rsid w:val="003A2854"/>
    <w:rsid w:val="003A35BA"/>
    <w:rsid w:val="003A3A10"/>
    <w:rsid w:val="003A4E90"/>
    <w:rsid w:val="003A63C6"/>
    <w:rsid w:val="003B23CF"/>
    <w:rsid w:val="003B38F5"/>
    <w:rsid w:val="003C0BE5"/>
    <w:rsid w:val="003C2EE6"/>
    <w:rsid w:val="003C3662"/>
    <w:rsid w:val="003C43B9"/>
    <w:rsid w:val="003C60CC"/>
    <w:rsid w:val="003C776D"/>
    <w:rsid w:val="003D15A5"/>
    <w:rsid w:val="003D16F7"/>
    <w:rsid w:val="003D4E62"/>
    <w:rsid w:val="003D5FC8"/>
    <w:rsid w:val="003E4430"/>
    <w:rsid w:val="003F15EC"/>
    <w:rsid w:val="003F6CE2"/>
    <w:rsid w:val="0040022F"/>
    <w:rsid w:val="00400FFF"/>
    <w:rsid w:val="00402209"/>
    <w:rsid w:val="004024B1"/>
    <w:rsid w:val="00405FF7"/>
    <w:rsid w:val="00406428"/>
    <w:rsid w:val="004078E5"/>
    <w:rsid w:val="004115B9"/>
    <w:rsid w:val="0041176E"/>
    <w:rsid w:val="00411BAA"/>
    <w:rsid w:val="00412F70"/>
    <w:rsid w:val="0041560A"/>
    <w:rsid w:val="00415834"/>
    <w:rsid w:val="00415A9F"/>
    <w:rsid w:val="00424002"/>
    <w:rsid w:val="00427326"/>
    <w:rsid w:val="00430AED"/>
    <w:rsid w:val="0043198D"/>
    <w:rsid w:val="004328B2"/>
    <w:rsid w:val="00433012"/>
    <w:rsid w:val="004334E7"/>
    <w:rsid w:val="00434AC2"/>
    <w:rsid w:val="00440C4E"/>
    <w:rsid w:val="00440C9E"/>
    <w:rsid w:val="004410CA"/>
    <w:rsid w:val="00443B38"/>
    <w:rsid w:val="00443DCB"/>
    <w:rsid w:val="00444F60"/>
    <w:rsid w:val="0045574F"/>
    <w:rsid w:val="004600BE"/>
    <w:rsid w:val="004600E5"/>
    <w:rsid w:val="00462584"/>
    <w:rsid w:val="004678B1"/>
    <w:rsid w:val="00467AD8"/>
    <w:rsid w:val="00471C20"/>
    <w:rsid w:val="0047210E"/>
    <w:rsid w:val="004742AB"/>
    <w:rsid w:val="004742FF"/>
    <w:rsid w:val="0047468E"/>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4EB2"/>
    <w:rsid w:val="004A50BA"/>
    <w:rsid w:val="004A545F"/>
    <w:rsid w:val="004B0F90"/>
    <w:rsid w:val="004B114A"/>
    <w:rsid w:val="004B14E2"/>
    <w:rsid w:val="004B3122"/>
    <w:rsid w:val="004B4CA6"/>
    <w:rsid w:val="004B4F96"/>
    <w:rsid w:val="004B5AD9"/>
    <w:rsid w:val="004B72B4"/>
    <w:rsid w:val="004B79CA"/>
    <w:rsid w:val="004C3F2F"/>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1B4"/>
    <w:rsid w:val="004E6681"/>
    <w:rsid w:val="004F739B"/>
    <w:rsid w:val="004F779D"/>
    <w:rsid w:val="00501FA1"/>
    <w:rsid w:val="00503DAA"/>
    <w:rsid w:val="00504A76"/>
    <w:rsid w:val="00505BAA"/>
    <w:rsid w:val="00506142"/>
    <w:rsid w:val="005069CC"/>
    <w:rsid w:val="005071B4"/>
    <w:rsid w:val="00507DF8"/>
    <w:rsid w:val="00507EE8"/>
    <w:rsid w:val="00511727"/>
    <w:rsid w:val="00514918"/>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399D"/>
    <w:rsid w:val="005465D3"/>
    <w:rsid w:val="0054696F"/>
    <w:rsid w:val="00546FD9"/>
    <w:rsid w:val="005504D5"/>
    <w:rsid w:val="00553CA7"/>
    <w:rsid w:val="00554946"/>
    <w:rsid w:val="00554D83"/>
    <w:rsid w:val="00555337"/>
    <w:rsid w:val="00555B18"/>
    <w:rsid w:val="00560713"/>
    <w:rsid w:val="00561A48"/>
    <w:rsid w:val="00561CEB"/>
    <w:rsid w:val="00561E69"/>
    <w:rsid w:val="00562E68"/>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44D2"/>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C6933"/>
    <w:rsid w:val="005D0281"/>
    <w:rsid w:val="005D1D29"/>
    <w:rsid w:val="005D3DC5"/>
    <w:rsid w:val="005D5471"/>
    <w:rsid w:val="005D7A93"/>
    <w:rsid w:val="005D7BE0"/>
    <w:rsid w:val="005E1114"/>
    <w:rsid w:val="005E1AE1"/>
    <w:rsid w:val="005E56F4"/>
    <w:rsid w:val="005E5E22"/>
    <w:rsid w:val="005E708F"/>
    <w:rsid w:val="005F1BEB"/>
    <w:rsid w:val="005F2DFA"/>
    <w:rsid w:val="0060393B"/>
    <w:rsid w:val="006060DD"/>
    <w:rsid w:val="006060E5"/>
    <w:rsid w:val="00610D6B"/>
    <w:rsid w:val="006131AE"/>
    <w:rsid w:val="0061489D"/>
    <w:rsid w:val="00623A0D"/>
    <w:rsid w:val="00624086"/>
    <w:rsid w:val="00627FA0"/>
    <w:rsid w:val="00631B74"/>
    <w:rsid w:val="0063368E"/>
    <w:rsid w:val="0063496A"/>
    <w:rsid w:val="0063533E"/>
    <w:rsid w:val="00635625"/>
    <w:rsid w:val="00635893"/>
    <w:rsid w:val="00635F36"/>
    <w:rsid w:val="00636037"/>
    <w:rsid w:val="00640CFC"/>
    <w:rsid w:val="00642ED3"/>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1314"/>
    <w:rsid w:val="006B45F9"/>
    <w:rsid w:val="006B58D3"/>
    <w:rsid w:val="006C0A2C"/>
    <w:rsid w:val="006C3BAF"/>
    <w:rsid w:val="006C5354"/>
    <w:rsid w:val="006C6EC8"/>
    <w:rsid w:val="006D0245"/>
    <w:rsid w:val="006D0621"/>
    <w:rsid w:val="006D309B"/>
    <w:rsid w:val="006D44AC"/>
    <w:rsid w:val="006D50BF"/>
    <w:rsid w:val="006D7208"/>
    <w:rsid w:val="006E48CE"/>
    <w:rsid w:val="006E4F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6CA9"/>
    <w:rsid w:val="00727CF1"/>
    <w:rsid w:val="00730564"/>
    <w:rsid w:val="00732912"/>
    <w:rsid w:val="00734CD4"/>
    <w:rsid w:val="00735F51"/>
    <w:rsid w:val="00736AC1"/>
    <w:rsid w:val="00737862"/>
    <w:rsid w:val="00740706"/>
    <w:rsid w:val="0074172B"/>
    <w:rsid w:val="00742C4B"/>
    <w:rsid w:val="00742E50"/>
    <w:rsid w:val="00743917"/>
    <w:rsid w:val="00745562"/>
    <w:rsid w:val="00747C71"/>
    <w:rsid w:val="007547E3"/>
    <w:rsid w:val="00755E2F"/>
    <w:rsid w:val="00756F60"/>
    <w:rsid w:val="00760F6A"/>
    <w:rsid w:val="00762051"/>
    <w:rsid w:val="00764E35"/>
    <w:rsid w:val="00766D46"/>
    <w:rsid w:val="0077076A"/>
    <w:rsid w:val="00772D09"/>
    <w:rsid w:val="007814AE"/>
    <w:rsid w:val="0078191B"/>
    <w:rsid w:val="00781C79"/>
    <w:rsid w:val="00787714"/>
    <w:rsid w:val="00787730"/>
    <w:rsid w:val="00790801"/>
    <w:rsid w:val="0079134C"/>
    <w:rsid w:val="007919CF"/>
    <w:rsid w:val="0079369C"/>
    <w:rsid w:val="00793937"/>
    <w:rsid w:val="00793EC9"/>
    <w:rsid w:val="007954C1"/>
    <w:rsid w:val="007A0F06"/>
    <w:rsid w:val="007A23E6"/>
    <w:rsid w:val="007A58AF"/>
    <w:rsid w:val="007A61A5"/>
    <w:rsid w:val="007B00F8"/>
    <w:rsid w:val="007B0A8E"/>
    <w:rsid w:val="007B1393"/>
    <w:rsid w:val="007B2F58"/>
    <w:rsid w:val="007B483C"/>
    <w:rsid w:val="007B5516"/>
    <w:rsid w:val="007B5937"/>
    <w:rsid w:val="007B5986"/>
    <w:rsid w:val="007C2A00"/>
    <w:rsid w:val="007C3F5F"/>
    <w:rsid w:val="007C4B66"/>
    <w:rsid w:val="007C5FF9"/>
    <w:rsid w:val="007D04DB"/>
    <w:rsid w:val="007D2069"/>
    <w:rsid w:val="007D72B8"/>
    <w:rsid w:val="007D76FB"/>
    <w:rsid w:val="007E0D51"/>
    <w:rsid w:val="007E68E5"/>
    <w:rsid w:val="007F2301"/>
    <w:rsid w:val="00801AAF"/>
    <w:rsid w:val="008037E4"/>
    <w:rsid w:val="00810F24"/>
    <w:rsid w:val="00813B33"/>
    <w:rsid w:val="00815DAD"/>
    <w:rsid w:val="008162AA"/>
    <w:rsid w:val="0081692F"/>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1C35"/>
    <w:rsid w:val="00853857"/>
    <w:rsid w:val="00855390"/>
    <w:rsid w:val="00855936"/>
    <w:rsid w:val="00857792"/>
    <w:rsid w:val="00857B94"/>
    <w:rsid w:val="008607CB"/>
    <w:rsid w:val="0086098F"/>
    <w:rsid w:val="008619BB"/>
    <w:rsid w:val="0086241C"/>
    <w:rsid w:val="008637D6"/>
    <w:rsid w:val="00871D1F"/>
    <w:rsid w:val="008766B4"/>
    <w:rsid w:val="00880F59"/>
    <w:rsid w:val="0088452E"/>
    <w:rsid w:val="00885A2F"/>
    <w:rsid w:val="0089065C"/>
    <w:rsid w:val="00890FA2"/>
    <w:rsid w:val="0089248B"/>
    <w:rsid w:val="008939C9"/>
    <w:rsid w:val="0089419B"/>
    <w:rsid w:val="0089623C"/>
    <w:rsid w:val="00896D02"/>
    <w:rsid w:val="00897F45"/>
    <w:rsid w:val="008A35E9"/>
    <w:rsid w:val="008B0A78"/>
    <w:rsid w:val="008B4531"/>
    <w:rsid w:val="008B4729"/>
    <w:rsid w:val="008B6718"/>
    <w:rsid w:val="008B6944"/>
    <w:rsid w:val="008B7C37"/>
    <w:rsid w:val="008C556E"/>
    <w:rsid w:val="008C5F68"/>
    <w:rsid w:val="008C717D"/>
    <w:rsid w:val="008C7DBE"/>
    <w:rsid w:val="008D0010"/>
    <w:rsid w:val="008D1BBA"/>
    <w:rsid w:val="008D2C2B"/>
    <w:rsid w:val="008D3663"/>
    <w:rsid w:val="008D5773"/>
    <w:rsid w:val="008D7879"/>
    <w:rsid w:val="008E13C9"/>
    <w:rsid w:val="008E2338"/>
    <w:rsid w:val="008E2FF9"/>
    <w:rsid w:val="008E5E07"/>
    <w:rsid w:val="008E793A"/>
    <w:rsid w:val="008F14B4"/>
    <w:rsid w:val="008F1781"/>
    <w:rsid w:val="008F51D4"/>
    <w:rsid w:val="00903FF5"/>
    <w:rsid w:val="009044B7"/>
    <w:rsid w:val="00904C7B"/>
    <w:rsid w:val="00912F2F"/>
    <w:rsid w:val="0091485C"/>
    <w:rsid w:val="00915DE7"/>
    <w:rsid w:val="00924C61"/>
    <w:rsid w:val="009261E7"/>
    <w:rsid w:val="00926F8D"/>
    <w:rsid w:val="00927F6E"/>
    <w:rsid w:val="009300F0"/>
    <w:rsid w:val="009346E3"/>
    <w:rsid w:val="00936051"/>
    <w:rsid w:val="00944C23"/>
    <w:rsid w:val="00945E62"/>
    <w:rsid w:val="009538B6"/>
    <w:rsid w:val="0095697B"/>
    <w:rsid w:val="0096047D"/>
    <w:rsid w:val="00962971"/>
    <w:rsid w:val="0096387E"/>
    <w:rsid w:val="00964658"/>
    <w:rsid w:val="009647DE"/>
    <w:rsid w:val="0096486F"/>
    <w:rsid w:val="00964CC2"/>
    <w:rsid w:val="009715CA"/>
    <w:rsid w:val="00972B27"/>
    <w:rsid w:val="00980CD7"/>
    <w:rsid w:val="00981D21"/>
    <w:rsid w:val="00982681"/>
    <w:rsid w:val="0098437F"/>
    <w:rsid w:val="00992118"/>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B46B9"/>
    <w:rsid w:val="009D198B"/>
    <w:rsid w:val="009D2D38"/>
    <w:rsid w:val="009D35D5"/>
    <w:rsid w:val="009D421C"/>
    <w:rsid w:val="009D45FA"/>
    <w:rsid w:val="009E13D4"/>
    <w:rsid w:val="009E2BDE"/>
    <w:rsid w:val="009E3BB1"/>
    <w:rsid w:val="009E5C3C"/>
    <w:rsid w:val="009E78F3"/>
    <w:rsid w:val="009F18A1"/>
    <w:rsid w:val="009F3B4B"/>
    <w:rsid w:val="009F41B4"/>
    <w:rsid w:val="009F4C73"/>
    <w:rsid w:val="00A02FFE"/>
    <w:rsid w:val="00A03273"/>
    <w:rsid w:val="00A052A8"/>
    <w:rsid w:val="00A11699"/>
    <w:rsid w:val="00A1220C"/>
    <w:rsid w:val="00A1223D"/>
    <w:rsid w:val="00A122E8"/>
    <w:rsid w:val="00A2043F"/>
    <w:rsid w:val="00A21DAB"/>
    <w:rsid w:val="00A23665"/>
    <w:rsid w:val="00A24921"/>
    <w:rsid w:val="00A26985"/>
    <w:rsid w:val="00A27100"/>
    <w:rsid w:val="00A34B04"/>
    <w:rsid w:val="00A355D3"/>
    <w:rsid w:val="00A36046"/>
    <w:rsid w:val="00A37EA3"/>
    <w:rsid w:val="00A409FF"/>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1A99"/>
    <w:rsid w:val="00A742CA"/>
    <w:rsid w:val="00A807AB"/>
    <w:rsid w:val="00A827D8"/>
    <w:rsid w:val="00A82D75"/>
    <w:rsid w:val="00A84413"/>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0518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490E"/>
    <w:rsid w:val="00B35208"/>
    <w:rsid w:val="00B411E6"/>
    <w:rsid w:val="00B429CF"/>
    <w:rsid w:val="00B440BD"/>
    <w:rsid w:val="00B4526B"/>
    <w:rsid w:val="00B45D2F"/>
    <w:rsid w:val="00B503F9"/>
    <w:rsid w:val="00B535CF"/>
    <w:rsid w:val="00B53C75"/>
    <w:rsid w:val="00B54B94"/>
    <w:rsid w:val="00B54BD7"/>
    <w:rsid w:val="00B55350"/>
    <w:rsid w:val="00B60F3B"/>
    <w:rsid w:val="00B623B9"/>
    <w:rsid w:val="00B67516"/>
    <w:rsid w:val="00B67F94"/>
    <w:rsid w:val="00B71246"/>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0C8C"/>
    <w:rsid w:val="00BA0D84"/>
    <w:rsid w:val="00BA4644"/>
    <w:rsid w:val="00BA4CD3"/>
    <w:rsid w:val="00BA5599"/>
    <w:rsid w:val="00BA70AF"/>
    <w:rsid w:val="00BB6FE4"/>
    <w:rsid w:val="00BB71AC"/>
    <w:rsid w:val="00BB733F"/>
    <w:rsid w:val="00BB7B70"/>
    <w:rsid w:val="00BC027B"/>
    <w:rsid w:val="00BC3568"/>
    <w:rsid w:val="00BC3C3A"/>
    <w:rsid w:val="00BC4D69"/>
    <w:rsid w:val="00BC7C72"/>
    <w:rsid w:val="00BD0AED"/>
    <w:rsid w:val="00BD0E21"/>
    <w:rsid w:val="00BD2261"/>
    <w:rsid w:val="00BD2C34"/>
    <w:rsid w:val="00BD444A"/>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6254C"/>
    <w:rsid w:val="00C65014"/>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4C71"/>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4C41"/>
    <w:rsid w:val="00CE5559"/>
    <w:rsid w:val="00CE6B85"/>
    <w:rsid w:val="00CF0A90"/>
    <w:rsid w:val="00CF11F7"/>
    <w:rsid w:val="00CF3587"/>
    <w:rsid w:val="00D0006F"/>
    <w:rsid w:val="00D023FB"/>
    <w:rsid w:val="00D030C3"/>
    <w:rsid w:val="00D06072"/>
    <w:rsid w:val="00D062CC"/>
    <w:rsid w:val="00D109FE"/>
    <w:rsid w:val="00D20C05"/>
    <w:rsid w:val="00D21F86"/>
    <w:rsid w:val="00D25257"/>
    <w:rsid w:val="00D2656A"/>
    <w:rsid w:val="00D267E5"/>
    <w:rsid w:val="00D269ED"/>
    <w:rsid w:val="00D26AC3"/>
    <w:rsid w:val="00D26D24"/>
    <w:rsid w:val="00D2740F"/>
    <w:rsid w:val="00D3322A"/>
    <w:rsid w:val="00D33C82"/>
    <w:rsid w:val="00D42685"/>
    <w:rsid w:val="00D447E4"/>
    <w:rsid w:val="00D462AB"/>
    <w:rsid w:val="00D46C5D"/>
    <w:rsid w:val="00D47268"/>
    <w:rsid w:val="00D54452"/>
    <w:rsid w:val="00D564DA"/>
    <w:rsid w:val="00D57E36"/>
    <w:rsid w:val="00D60F7E"/>
    <w:rsid w:val="00D61436"/>
    <w:rsid w:val="00D622F0"/>
    <w:rsid w:val="00D7064D"/>
    <w:rsid w:val="00D72A9D"/>
    <w:rsid w:val="00D73B23"/>
    <w:rsid w:val="00D7461B"/>
    <w:rsid w:val="00D770CC"/>
    <w:rsid w:val="00D83DFB"/>
    <w:rsid w:val="00D8729D"/>
    <w:rsid w:val="00D9013E"/>
    <w:rsid w:val="00D918D5"/>
    <w:rsid w:val="00D93806"/>
    <w:rsid w:val="00D93958"/>
    <w:rsid w:val="00D947C2"/>
    <w:rsid w:val="00D95534"/>
    <w:rsid w:val="00D962D6"/>
    <w:rsid w:val="00D96A67"/>
    <w:rsid w:val="00D96CD9"/>
    <w:rsid w:val="00DA0C75"/>
    <w:rsid w:val="00DA1B29"/>
    <w:rsid w:val="00DA2A23"/>
    <w:rsid w:val="00DB12BC"/>
    <w:rsid w:val="00DB460E"/>
    <w:rsid w:val="00DC0B02"/>
    <w:rsid w:val="00DC377C"/>
    <w:rsid w:val="00DC65EA"/>
    <w:rsid w:val="00DC6753"/>
    <w:rsid w:val="00DC7E39"/>
    <w:rsid w:val="00DD2744"/>
    <w:rsid w:val="00DD4419"/>
    <w:rsid w:val="00DD702C"/>
    <w:rsid w:val="00DD745E"/>
    <w:rsid w:val="00DD7915"/>
    <w:rsid w:val="00DE1131"/>
    <w:rsid w:val="00DE1507"/>
    <w:rsid w:val="00DE176B"/>
    <w:rsid w:val="00DE20AE"/>
    <w:rsid w:val="00DE215B"/>
    <w:rsid w:val="00DE43C6"/>
    <w:rsid w:val="00DE4E3B"/>
    <w:rsid w:val="00DE745A"/>
    <w:rsid w:val="00DF0E16"/>
    <w:rsid w:val="00DF1D70"/>
    <w:rsid w:val="00DF3AED"/>
    <w:rsid w:val="00DF5423"/>
    <w:rsid w:val="00DF54CC"/>
    <w:rsid w:val="00DF642A"/>
    <w:rsid w:val="00DF70D7"/>
    <w:rsid w:val="00DF762D"/>
    <w:rsid w:val="00E001F8"/>
    <w:rsid w:val="00E0067A"/>
    <w:rsid w:val="00E06598"/>
    <w:rsid w:val="00E06E59"/>
    <w:rsid w:val="00E0727C"/>
    <w:rsid w:val="00E100D3"/>
    <w:rsid w:val="00E11298"/>
    <w:rsid w:val="00E11333"/>
    <w:rsid w:val="00E1202F"/>
    <w:rsid w:val="00E12EAE"/>
    <w:rsid w:val="00E15389"/>
    <w:rsid w:val="00E15E0A"/>
    <w:rsid w:val="00E16421"/>
    <w:rsid w:val="00E16788"/>
    <w:rsid w:val="00E16CB4"/>
    <w:rsid w:val="00E16FCC"/>
    <w:rsid w:val="00E175DD"/>
    <w:rsid w:val="00E2065F"/>
    <w:rsid w:val="00E23078"/>
    <w:rsid w:val="00E23BFF"/>
    <w:rsid w:val="00E249D5"/>
    <w:rsid w:val="00E24B38"/>
    <w:rsid w:val="00E24D35"/>
    <w:rsid w:val="00E25593"/>
    <w:rsid w:val="00E260CB"/>
    <w:rsid w:val="00E2674E"/>
    <w:rsid w:val="00E27530"/>
    <w:rsid w:val="00E27AD3"/>
    <w:rsid w:val="00E333B6"/>
    <w:rsid w:val="00E40E00"/>
    <w:rsid w:val="00E41434"/>
    <w:rsid w:val="00E41FF8"/>
    <w:rsid w:val="00E46E95"/>
    <w:rsid w:val="00E50025"/>
    <w:rsid w:val="00E50FA2"/>
    <w:rsid w:val="00E50FDD"/>
    <w:rsid w:val="00E51A04"/>
    <w:rsid w:val="00E53D38"/>
    <w:rsid w:val="00E57A79"/>
    <w:rsid w:val="00E6059F"/>
    <w:rsid w:val="00E60DBC"/>
    <w:rsid w:val="00E66A2E"/>
    <w:rsid w:val="00E709B5"/>
    <w:rsid w:val="00E70BAA"/>
    <w:rsid w:val="00E71828"/>
    <w:rsid w:val="00E7222C"/>
    <w:rsid w:val="00E777FD"/>
    <w:rsid w:val="00E779C4"/>
    <w:rsid w:val="00E81A25"/>
    <w:rsid w:val="00E832CD"/>
    <w:rsid w:val="00E855BC"/>
    <w:rsid w:val="00E874D0"/>
    <w:rsid w:val="00E90C58"/>
    <w:rsid w:val="00E92566"/>
    <w:rsid w:val="00E93268"/>
    <w:rsid w:val="00E9398A"/>
    <w:rsid w:val="00E95B2D"/>
    <w:rsid w:val="00E95BDF"/>
    <w:rsid w:val="00E95F6E"/>
    <w:rsid w:val="00EA2293"/>
    <w:rsid w:val="00EA6619"/>
    <w:rsid w:val="00EB1D4D"/>
    <w:rsid w:val="00EB240B"/>
    <w:rsid w:val="00EB2BC3"/>
    <w:rsid w:val="00EB3EA7"/>
    <w:rsid w:val="00EB41CA"/>
    <w:rsid w:val="00EB4B54"/>
    <w:rsid w:val="00EB4E04"/>
    <w:rsid w:val="00EB4EEA"/>
    <w:rsid w:val="00EC1B2E"/>
    <w:rsid w:val="00EC35EB"/>
    <w:rsid w:val="00EC4392"/>
    <w:rsid w:val="00EC63F5"/>
    <w:rsid w:val="00ED0954"/>
    <w:rsid w:val="00ED223C"/>
    <w:rsid w:val="00ED68C3"/>
    <w:rsid w:val="00ED6BD3"/>
    <w:rsid w:val="00ED77DE"/>
    <w:rsid w:val="00EE1805"/>
    <w:rsid w:val="00EE27B6"/>
    <w:rsid w:val="00EE32D4"/>
    <w:rsid w:val="00EE46F9"/>
    <w:rsid w:val="00EE625D"/>
    <w:rsid w:val="00EF053A"/>
    <w:rsid w:val="00EF42B1"/>
    <w:rsid w:val="00EF4EA0"/>
    <w:rsid w:val="00EF4FE0"/>
    <w:rsid w:val="00EF64DE"/>
    <w:rsid w:val="00F0149C"/>
    <w:rsid w:val="00F03109"/>
    <w:rsid w:val="00F074C9"/>
    <w:rsid w:val="00F07BA5"/>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37B4B"/>
    <w:rsid w:val="00F40100"/>
    <w:rsid w:val="00F40D4D"/>
    <w:rsid w:val="00F42194"/>
    <w:rsid w:val="00F51197"/>
    <w:rsid w:val="00F521F3"/>
    <w:rsid w:val="00F52F93"/>
    <w:rsid w:val="00F55CFE"/>
    <w:rsid w:val="00F5611F"/>
    <w:rsid w:val="00F63413"/>
    <w:rsid w:val="00F634CF"/>
    <w:rsid w:val="00F67807"/>
    <w:rsid w:val="00F7088D"/>
    <w:rsid w:val="00F722E6"/>
    <w:rsid w:val="00F74569"/>
    <w:rsid w:val="00F747D1"/>
    <w:rsid w:val="00F76C2B"/>
    <w:rsid w:val="00F845C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5728"/>
    <w:rsid w:val="00FC7836"/>
    <w:rsid w:val="00FC7AB9"/>
    <w:rsid w:val="00FD4A64"/>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0E097A"/>
  <w15:docId w15:val="{20A29ADC-5212-4D68-AA07-31000E8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272B6"/>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 w:type="character" w:customStyle="1" w:styleId="Nierozpoznanawzmianka1">
    <w:name w:val="Nierozpoznana wzmianka1"/>
    <w:basedOn w:val="Domylnaczcionkaakapitu"/>
    <w:uiPriority w:val="99"/>
    <w:semiHidden/>
    <w:unhideWhenUsed/>
    <w:rsid w:val="001B1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spektor@cbi24.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alkow.pl"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ip"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E1BAB-41F7-4A53-822E-B9F159A8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37</Pages>
  <Words>15468</Words>
  <Characters>92813</Characters>
  <Application>Microsoft Office Word</Application>
  <DocSecurity>0</DocSecurity>
  <Lines>773</Lines>
  <Paragraphs>216</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108065</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Admin</cp:lastModifiedBy>
  <cp:revision>27</cp:revision>
  <cp:lastPrinted>2020-12-07T18:00:00Z</cp:lastPrinted>
  <dcterms:created xsi:type="dcterms:W3CDTF">2020-01-16T12:38:00Z</dcterms:created>
  <dcterms:modified xsi:type="dcterms:W3CDTF">2020-12-30T11:28:00Z</dcterms:modified>
</cp:coreProperties>
</file>